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9BEC" w14:textId="77777777" w:rsidR="00700EE1" w:rsidRPr="001F7D95" w:rsidRDefault="00700EE1" w:rsidP="001F7D95">
      <w:pPr>
        <w:keepNext/>
        <w:keepLines/>
        <w:suppressLineNumbers/>
        <w:suppressAutoHyphens/>
        <w:spacing w:line="276" w:lineRule="auto"/>
        <w:ind w:firstLine="0"/>
        <w:jc w:val="center"/>
        <w:rPr>
          <w:b/>
          <w:color w:val="000000"/>
          <w:szCs w:val="28"/>
        </w:rPr>
      </w:pPr>
      <w:r w:rsidRPr="001F7D95">
        <w:rPr>
          <w:b/>
          <w:color w:val="000000"/>
          <w:szCs w:val="28"/>
        </w:rPr>
        <w:t>МІНІСТЕРСТВО ОСВІТИ І НАУКИ УКРАЇНИ</w:t>
      </w:r>
    </w:p>
    <w:p w14:paraId="39A19C74" w14:textId="77777777" w:rsidR="00700EE1" w:rsidRPr="00700EE1" w:rsidRDefault="00700EE1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b/>
          <w:color w:val="000000"/>
          <w:szCs w:val="28"/>
        </w:rPr>
      </w:pPr>
      <w:r w:rsidRPr="00700EE1">
        <w:rPr>
          <w:b/>
          <w:color w:val="000000"/>
          <w:szCs w:val="28"/>
        </w:rPr>
        <w:t>ЧЕРКАСЬКИЙ НАЦІОНАЛЬНИЙ УНІВЕРСИТЕТ</w:t>
      </w:r>
    </w:p>
    <w:p w14:paraId="07FBE151" w14:textId="52D553B0" w:rsidR="00700EE1" w:rsidRDefault="00700EE1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b/>
          <w:color w:val="000000"/>
          <w:szCs w:val="28"/>
        </w:rPr>
      </w:pPr>
      <w:r w:rsidRPr="00700EE1">
        <w:rPr>
          <w:b/>
          <w:color w:val="000000"/>
          <w:szCs w:val="28"/>
        </w:rPr>
        <w:t>ІМЕНІ БОГДАНА ХМЕЛЬНИЦЬКОГО</w:t>
      </w:r>
    </w:p>
    <w:p w14:paraId="5CF85B15" w14:textId="77777777" w:rsidR="008822D0" w:rsidRPr="00700EE1" w:rsidRDefault="008822D0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color w:val="000000"/>
          <w:szCs w:val="28"/>
        </w:rPr>
      </w:pPr>
    </w:p>
    <w:p w14:paraId="64FF855D" w14:textId="5209B62B" w:rsidR="00700EE1" w:rsidRPr="00700EE1" w:rsidRDefault="00721894" w:rsidP="00721894">
      <w:pPr>
        <w:keepNext/>
        <w:keepLines/>
        <w:suppressLineNumbers/>
        <w:suppressAutoHyphens/>
        <w:spacing w:line="276" w:lineRule="auto"/>
        <w:ind w:firstLine="0"/>
        <w:jc w:val="center"/>
        <w:rPr>
          <w:color w:val="000000"/>
          <w:szCs w:val="28"/>
        </w:rPr>
      </w:pPr>
      <w:r w:rsidRPr="00721894">
        <w:rPr>
          <w:color w:val="000000"/>
          <w:szCs w:val="28"/>
        </w:rPr>
        <w:t xml:space="preserve">Навчально-науковий </w:t>
      </w:r>
      <w:r w:rsidR="008A526C">
        <w:rPr>
          <w:color w:val="000000"/>
          <w:szCs w:val="28"/>
        </w:rPr>
        <w:t xml:space="preserve">інститут </w:t>
      </w:r>
      <w:r w:rsidRPr="00721894">
        <w:rPr>
          <w:color w:val="000000"/>
          <w:szCs w:val="28"/>
        </w:rPr>
        <w:t>інформаційних та</w:t>
      </w:r>
      <w:r>
        <w:rPr>
          <w:color w:val="000000"/>
          <w:szCs w:val="28"/>
          <w:lang w:val="ru-RU"/>
        </w:rPr>
        <w:t xml:space="preserve"> </w:t>
      </w:r>
      <w:r w:rsidRPr="00721894">
        <w:rPr>
          <w:color w:val="000000"/>
          <w:szCs w:val="28"/>
        </w:rPr>
        <w:t>освітніх технологій</w:t>
      </w:r>
    </w:p>
    <w:p w14:paraId="594F1382" w14:textId="7CA342F4" w:rsidR="00721894" w:rsidRDefault="00700EE1" w:rsidP="00700EE1">
      <w:pPr>
        <w:keepNext/>
        <w:keepLines/>
        <w:suppressLineNumbers/>
        <w:suppressAutoHyphens/>
        <w:spacing w:line="276" w:lineRule="auto"/>
        <w:ind w:firstLine="0"/>
        <w:jc w:val="center"/>
      </w:pPr>
      <w:r w:rsidRPr="00721894">
        <w:rPr>
          <w:szCs w:val="28"/>
        </w:rPr>
        <w:t xml:space="preserve">Кафедра </w:t>
      </w:r>
      <w:r w:rsidR="00721894" w:rsidRPr="00721894">
        <w:t xml:space="preserve">прикладної математики та інформатики </w:t>
      </w:r>
    </w:p>
    <w:p w14:paraId="1E4C87D9" w14:textId="77777777" w:rsidR="00E309EB" w:rsidRPr="00721894" w:rsidRDefault="00E309EB" w:rsidP="00700EE1">
      <w:pPr>
        <w:keepNext/>
        <w:keepLines/>
        <w:suppressLineNumbers/>
        <w:suppressAutoHyphens/>
        <w:spacing w:line="276" w:lineRule="auto"/>
        <w:ind w:firstLine="0"/>
        <w:jc w:val="center"/>
      </w:pPr>
    </w:p>
    <w:p w14:paraId="1DADF975" w14:textId="5CD19F3B" w:rsidR="00700EE1" w:rsidRPr="00721894" w:rsidRDefault="00700EE1" w:rsidP="00700EE1">
      <w:pPr>
        <w:keepNext/>
        <w:keepLines/>
        <w:suppressLineNumbers/>
        <w:suppressAutoHyphens/>
        <w:spacing w:line="276" w:lineRule="auto"/>
        <w:ind w:firstLine="0"/>
        <w:jc w:val="center"/>
      </w:pPr>
      <w:r w:rsidRPr="00721894">
        <w:rPr>
          <w:szCs w:val="28"/>
        </w:rPr>
        <w:t xml:space="preserve">Спеціальність </w:t>
      </w:r>
      <w:r w:rsidR="00721894" w:rsidRPr="00721894">
        <w:t>113 Прикладна математика</w:t>
      </w:r>
    </w:p>
    <w:p w14:paraId="5EDD20E7" w14:textId="1E50E994" w:rsidR="00FD4B89" w:rsidRPr="00721894" w:rsidRDefault="00FD4B89" w:rsidP="00FD4B89">
      <w:pPr>
        <w:keepNext/>
        <w:keepLines/>
        <w:suppressLineNumbers/>
        <w:suppressAutoHyphens/>
        <w:spacing w:line="276" w:lineRule="auto"/>
        <w:ind w:firstLine="0"/>
        <w:jc w:val="center"/>
        <w:rPr>
          <w:szCs w:val="28"/>
        </w:rPr>
      </w:pPr>
      <w:r w:rsidRPr="00721894">
        <w:t xml:space="preserve">Освітня програма </w:t>
      </w:r>
      <w:r w:rsidR="004A6D67">
        <w:t>«</w:t>
      </w:r>
      <w:r w:rsidR="00721894" w:rsidRPr="00721894">
        <w:t>Прикладна математика</w:t>
      </w:r>
      <w:r w:rsidR="004A6D67">
        <w:t>»</w:t>
      </w:r>
    </w:p>
    <w:p w14:paraId="3647CFC7" w14:textId="77777777" w:rsidR="00700EE1" w:rsidRPr="00700EE1" w:rsidRDefault="00700EE1" w:rsidP="00700EE1">
      <w:pPr>
        <w:keepNext/>
        <w:keepLines/>
        <w:suppressLineNumbers/>
        <w:suppressAutoHyphens/>
        <w:ind w:firstLine="0"/>
        <w:jc w:val="center"/>
        <w:rPr>
          <w:color w:val="000000"/>
          <w:szCs w:val="28"/>
        </w:rPr>
      </w:pPr>
    </w:p>
    <w:p w14:paraId="7BFAC9B3" w14:textId="77777777" w:rsidR="00700EE1" w:rsidRPr="00700EE1" w:rsidRDefault="00700EE1" w:rsidP="00E309EB">
      <w:pPr>
        <w:keepNext/>
        <w:keepLines/>
        <w:suppressLineNumbers/>
        <w:suppressAutoHyphens/>
        <w:spacing w:line="240" w:lineRule="auto"/>
        <w:ind w:left="6237" w:firstLine="0"/>
        <w:jc w:val="left"/>
        <w:rPr>
          <w:color w:val="000000"/>
          <w:szCs w:val="28"/>
        </w:rPr>
      </w:pPr>
      <w:r w:rsidRPr="00700EE1">
        <w:rPr>
          <w:color w:val="000000"/>
          <w:szCs w:val="28"/>
        </w:rPr>
        <w:t>До захисту допускаю</w:t>
      </w:r>
    </w:p>
    <w:p w14:paraId="5F18D202" w14:textId="77777777" w:rsidR="00700EE1" w:rsidRPr="00700EE1" w:rsidRDefault="00700EE1" w:rsidP="00E309EB">
      <w:pPr>
        <w:keepNext/>
        <w:keepLines/>
        <w:suppressLineNumbers/>
        <w:suppressAutoHyphens/>
        <w:spacing w:line="240" w:lineRule="auto"/>
        <w:ind w:left="6237" w:firstLine="0"/>
        <w:jc w:val="left"/>
        <w:rPr>
          <w:color w:val="000000"/>
          <w:szCs w:val="28"/>
        </w:rPr>
      </w:pPr>
      <w:r w:rsidRPr="00700EE1">
        <w:rPr>
          <w:color w:val="000000"/>
          <w:szCs w:val="28"/>
        </w:rPr>
        <w:t xml:space="preserve">Завідувач кафедри </w:t>
      </w:r>
    </w:p>
    <w:p w14:paraId="563D8BD7" w14:textId="30E7AA08" w:rsidR="00700EE1" w:rsidRPr="00700EE1" w:rsidRDefault="00700EE1" w:rsidP="00E309EB">
      <w:pPr>
        <w:keepNext/>
        <w:keepLines/>
        <w:suppressLineNumbers/>
        <w:suppressAutoHyphens/>
        <w:spacing w:line="240" w:lineRule="auto"/>
        <w:ind w:left="6237" w:firstLine="0"/>
        <w:jc w:val="left"/>
        <w:rPr>
          <w:color w:val="000000"/>
          <w:szCs w:val="28"/>
        </w:rPr>
      </w:pPr>
      <w:r w:rsidRPr="00700EE1">
        <w:rPr>
          <w:color w:val="000000"/>
          <w:szCs w:val="28"/>
        </w:rPr>
        <w:t>_______</w:t>
      </w:r>
      <w:r w:rsidR="00E309EB">
        <w:rPr>
          <w:color w:val="000000"/>
          <w:szCs w:val="28"/>
        </w:rPr>
        <w:t xml:space="preserve">__   </w:t>
      </w:r>
      <w:r w:rsidRPr="00700EE1">
        <w:rPr>
          <w:color w:val="000000"/>
          <w:szCs w:val="28"/>
        </w:rPr>
        <w:t>_</w:t>
      </w:r>
      <w:r w:rsidR="00E309EB" w:rsidRPr="00E309EB">
        <w:rPr>
          <w:color w:val="000000"/>
          <w:szCs w:val="28"/>
          <w:u w:val="single"/>
        </w:rPr>
        <w:t>О.В. Піскун</w:t>
      </w:r>
      <w:r w:rsidRPr="00700EE1">
        <w:rPr>
          <w:color w:val="000000"/>
          <w:szCs w:val="28"/>
        </w:rPr>
        <w:t xml:space="preserve">__ </w:t>
      </w:r>
    </w:p>
    <w:p w14:paraId="122A8D47" w14:textId="2519B4FE" w:rsidR="00700EE1" w:rsidRPr="00721894" w:rsidRDefault="00D37D49" w:rsidP="00E309EB">
      <w:pPr>
        <w:keepNext/>
        <w:keepLines/>
        <w:suppressLineNumbers/>
        <w:suppressAutoHyphens/>
        <w:spacing w:line="240" w:lineRule="auto"/>
        <w:ind w:left="6237" w:firstLine="1418"/>
        <w:jc w:val="center"/>
        <w:rPr>
          <w:color w:val="000000"/>
          <w:sz w:val="20"/>
        </w:rPr>
      </w:pPr>
      <w:r w:rsidRPr="00721894">
        <w:rPr>
          <w:color w:val="000000"/>
          <w:sz w:val="20"/>
        </w:rPr>
        <w:t>(ініціали,</w:t>
      </w:r>
      <w:r w:rsidR="00700EE1" w:rsidRPr="00721894">
        <w:rPr>
          <w:color w:val="000000"/>
          <w:sz w:val="20"/>
        </w:rPr>
        <w:t xml:space="preserve"> прізвище)</w:t>
      </w:r>
    </w:p>
    <w:p w14:paraId="057A8BED" w14:textId="5F585949" w:rsidR="00700EE1" w:rsidRPr="00700EE1" w:rsidRDefault="00E309EB" w:rsidP="00E309EB">
      <w:pPr>
        <w:keepNext/>
        <w:keepLines/>
        <w:suppressLineNumbers/>
        <w:suppressAutoHyphens/>
        <w:spacing w:line="240" w:lineRule="auto"/>
        <w:ind w:left="6237"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«____» </w:t>
      </w:r>
      <w:r w:rsidR="00700EE1" w:rsidRPr="00700EE1">
        <w:rPr>
          <w:color w:val="000000"/>
          <w:szCs w:val="28"/>
        </w:rPr>
        <w:t>______</w:t>
      </w:r>
      <w:r>
        <w:rPr>
          <w:color w:val="000000"/>
          <w:szCs w:val="28"/>
        </w:rPr>
        <w:t>__</w:t>
      </w:r>
      <w:r w:rsidR="00700EE1" w:rsidRPr="00700EE1">
        <w:rPr>
          <w:color w:val="000000"/>
          <w:szCs w:val="28"/>
        </w:rPr>
        <w:t>___</w:t>
      </w:r>
      <w:r>
        <w:rPr>
          <w:color w:val="000000"/>
          <w:szCs w:val="28"/>
        </w:rPr>
        <w:t>202</w:t>
      </w:r>
      <w:r w:rsidR="00906698">
        <w:rPr>
          <w:color w:val="000000"/>
          <w:szCs w:val="28"/>
          <w:lang w:val="ru-RU"/>
        </w:rPr>
        <w:t>5</w:t>
      </w:r>
      <w:r>
        <w:rPr>
          <w:color w:val="000000"/>
          <w:szCs w:val="28"/>
        </w:rPr>
        <w:t xml:space="preserve"> р.</w:t>
      </w:r>
    </w:p>
    <w:p w14:paraId="2019C665" w14:textId="33E85402" w:rsidR="00700EE1" w:rsidRDefault="00700EE1" w:rsidP="00700EE1">
      <w:pPr>
        <w:keepNext/>
        <w:keepLines/>
        <w:suppressLineNumbers/>
        <w:suppressAutoHyphens/>
        <w:ind w:firstLine="0"/>
        <w:jc w:val="center"/>
        <w:rPr>
          <w:b/>
          <w:color w:val="000000"/>
          <w:szCs w:val="28"/>
        </w:rPr>
      </w:pPr>
    </w:p>
    <w:p w14:paraId="72EB99A1" w14:textId="77777777" w:rsidR="00E309EB" w:rsidRPr="00700EE1" w:rsidRDefault="00E309EB" w:rsidP="00700EE1">
      <w:pPr>
        <w:keepNext/>
        <w:keepLines/>
        <w:suppressLineNumbers/>
        <w:suppressAutoHyphens/>
        <w:ind w:firstLine="0"/>
        <w:jc w:val="center"/>
        <w:rPr>
          <w:b/>
          <w:color w:val="000000"/>
          <w:szCs w:val="28"/>
        </w:rPr>
      </w:pPr>
    </w:p>
    <w:p w14:paraId="17DCC931" w14:textId="526B5D9D" w:rsidR="00700EE1" w:rsidRPr="00700EE1" w:rsidRDefault="00FD4B89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КВАЛІФІКАЦІЙНА</w:t>
      </w:r>
      <w:r w:rsidR="00700EE1" w:rsidRPr="00700EE1">
        <w:rPr>
          <w:b/>
          <w:color w:val="000000"/>
          <w:szCs w:val="28"/>
        </w:rPr>
        <w:t xml:space="preserve"> РОБОТА</w:t>
      </w:r>
    </w:p>
    <w:p w14:paraId="0C1F0EA2" w14:textId="4C86AA72" w:rsidR="00700EE1" w:rsidRPr="00700EE1" w:rsidRDefault="00700EE1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color w:val="000000"/>
          <w:szCs w:val="28"/>
        </w:rPr>
      </w:pPr>
      <w:r w:rsidRPr="00700EE1">
        <w:rPr>
          <w:color w:val="000000"/>
          <w:szCs w:val="28"/>
        </w:rPr>
        <w:t>освітнього ступеня</w:t>
      </w:r>
      <w:r w:rsidR="00721894">
        <w:rPr>
          <w:color w:val="000000"/>
          <w:szCs w:val="28"/>
          <w:lang w:val="ru-RU"/>
        </w:rPr>
        <w:t xml:space="preserve"> </w:t>
      </w:r>
      <w:r w:rsidR="00F27460">
        <w:rPr>
          <w:color w:val="000000"/>
          <w:szCs w:val="28"/>
          <w:lang w:val="ru-RU"/>
        </w:rPr>
        <w:t>магістр</w:t>
      </w:r>
      <w:r w:rsidRPr="00700EE1">
        <w:rPr>
          <w:color w:val="000000"/>
          <w:szCs w:val="28"/>
        </w:rPr>
        <w:t xml:space="preserve"> </w:t>
      </w:r>
    </w:p>
    <w:p w14:paraId="1E810850" w14:textId="77777777" w:rsidR="00700EE1" w:rsidRPr="00700EE1" w:rsidRDefault="00700EE1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i/>
          <w:color w:val="000000"/>
          <w:szCs w:val="28"/>
        </w:rPr>
      </w:pPr>
    </w:p>
    <w:p w14:paraId="5728A606" w14:textId="5371B713" w:rsidR="00700EE1" w:rsidRDefault="00700EE1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color w:val="000000"/>
          <w:szCs w:val="28"/>
        </w:rPr>
      </w:pPr>
    </w:p>
    <w:p w14:paraId="4C89469E" w14:textId="77777777" w:rsidR="00E309EB" w:rsidRPr="00700EE1" w:rsidRDefault="00E309EB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color w:val="000000"/>
          <w:szCs w:val="28"/>
        </w:rPr>
      </w:pPr>
    </w:p>
    <w:p w14:paraId="4D762087" w14:textId="655E2E67" w:rsidR="00700EE1" w:rsidRPr="004A6D67" w:rsidRDefault="00121210" w:rsidP="00700EE1">
      <w:pPr>
        <w:keepNext/>
        <w:keepLines/>
        <w:suppressLineNumbers/>
        <w:suppressAutoHyphens/>
        <w:spacing w:line="276" w:lineRule="auto"/>
        <w:ind w:firstLine="0"/>
        <w:jc w:val="center"/>
        <w:rPr>
          <w:b/>
          <w:color w:val="000000"/>
          <w:szCs w:val="28"/>
        </w:rPr>
      </w:pPr>
      <w:r w:rsidRPr="004A6D67">
        <w:rPr>
          <w:b/>
          <w:bCs/>
          <w:color w:val="2F5496" w:themeColor="accent1" w:themeShade="BF"/>
          <w:szCs w:val="28"/>
        </w:rPr>
        <w:t xml:space="preserve">ТЕМА </w:t>
      </w:r>
      <w:r w:rsidR="00FD4B89" w:rsidRPr="004A6D67">
        <w:rPr>
          <w:b/>
          <w:bCs/>
          <w:color w:val="2F5496" w:themeColor="accent1" w:themeShade="BF"/>
          <w:szCs w:val="28"/>
        </w:rPr>
        <w:t>КВАЛІФІКАЦІЙ</w:t>
      </w:r>
      <w:r w:rsidRPr="004A6D67">
        <w:rPr>
          <w:b/>
          <w:bCs/>
          <w:color w:val="2F5496" w:themeColor="accent1" w:themeShade="BF"/>
          <w:szCs w:val="28"/>
        </w:rPr>
        <w:t>НОЇ РОБОТИ</w:t>
      </w:r>
    </w:p>
    <w:p w14:paraId="47CAA78B" w14:textId="77777777" w:rsidR="00700EE1" w:rsidRPr="00700EE1" w:rsidRDefault="00700EE1" w:rsidP="00700EE1">
      <w:pPr>
        <w:keepNext/>
        <w:keepLines/>
        <w:suppressLineNumbers/>
        <w:suppressAutoHyphens/>
        <w:ind w:firstLine="0"/>
        <w:jc w:val="center"/>
        <w:rPr>
          <w:b/>
          <w:color w:val="000000"/>
          <w:szCs w:val="28"/>
        </w:rPr>
      </w:pPr>
    </w:p>
    <w:p w14:paraId="448A6ACB" w14:textId="77777777" w:rsidR="00700EE1" w:rsidRDefault="00700EE1" w:rsidP="00700EE1">
      <w:pPr>
        <w:keepNext/>
        <w:keepLines/>
        <w:suppressLineNumbers/>
        <w:suppressAutoHyphens/>
        <w:spacing w:line="240" w:lineRule="auto"/>
        <w:ind w:firstLine="0"/>
        <w:jc w:val="left"/>
        <w:rPr>
          <w:color w:val="000000"/>
          <w:szCs w:val="28"/>
        </w:rPr>
      </w:pPr>
    </w:p>
    <w:p w14:paraId="0D2FCBC9" w14:textId="77777777" w:rsidR="00EC3891" w:rsidRPr="00700EE1" w:rsidRDefault="00EC3891" w:rsidP="00700EE1">
      <w:pPr>
        <w:keepNext/>
        <w:keepLines/>
        <w:suppressLineNumbers/>
        <w:suppressAutoHyphens/>
        <w:spacing w:line="240" w:lineRule="auto"/>
        <w:ind w:firstLine="0"/>
        <w:jc w:val="left"/>
        <w:rPr>
          <w:color w:val="000000"/>
          <w:szCs w:val="28"/>
        </w:rPr>
      </w:pPr>
    </w:p>
    <w:p w14:paraId="7DA98FEB" w14:textId="77777777" w:rsidR="00700EE1" w:rsidRPr="00700EE1" w:rsidRDefault="00700EE1" w:rsidP="00700EE1">
      <w:pPr>
        <w:keepNext/>
        <w:keepLines/>
        <w:suppressLineNumbers/>
        <w:suppressAutoHyphens/>
        <w:spacing w:line="240" w:lineRule="auto"/>
        <w:ind w:firstLine="0"/>
        <w:jc w:val="left"/>
        <w:rPr>
          <w:color w:val="000000"/>
          <w:szCs w:val="28"/>
        </w:rPr>
      </w:pPr>
    </w:p>
    <w:p w14:paraId="6D032986" w14:textId="7ED5FBA5" w:rsidR="00700EE1" w:rsidRPr="00700EE1" w:rsidRDefault="00700EE1" w:rsidP="00E9723F">
      <w:pPr>
        <w:keepNext/>
        <w:tabs>
          <w:tab w:val="left" w:pos="2977"/>
          <w:tab w:val="right" w:pos="9637"/>
        </w:tabs>
        <w:ind w:firstLine="0"/>
        <w:rPr>
          <w:color w:val="000000"/>
          <w:lang w:val="ru-RU"/>
        </w:rPr>
      </w:pPr>
      <w:r w:rsidRPr="00700EE1">
        <w:rPr>
          <w:b/>
          <w:color w:val="000000"/>
          <w:lang w:val="ru-RU"/>
        </w:rPr>
        <w:t xml:space="preserve">Студент </w:t>
      </w:r>
      <w:r w:rsidRPr="00700EE1">
        <w:rPr>
          <w:b/>
          <w:color w:val="000000"/>
        </w:rPr>
        <w:t>групи</w:t>
      </w:r>
      <w:r w:rsidRPr="00700EE1">
        <w:rPr>
          <w:color w:val="000000"/>
          <w:lang w:val="ru-RU"/>
        </w:rPr>
        <w:t xml:space="preserve"> _</w:t>
      </w:r>
      <w:r w:rsidR="00F27460" w:rsidRPr="00F27460">
        <w:rPr>
          <w:color w:val="000000"/>
          <w:u w:val="single"/>
          <w:lang w:val="ru-RU"/>
        </w:rPr>
        <w:t>м</w:t>
      </w:r>
      <w:r w:rsidR="00E309EB" w:rsidRPr="00E309EB">
        <w:rPr>
          <w:color w:val="000000"/>
          <w:u w:val="single"/>
          <w:lang w:val="ru-RU"/>
        </w:rPr>
        <w:t>ПМ-</w:t>
      </w:r>
      <w:r w:rsidR="00F27460">
        <w:rPr>
          <w:color w:val="000000"/>
          <w:u w:val="single"/>
          <w:lang w:val="ru-RU"/>
        </w:rPr>
        <w:t>2</w:t>
      </w:r>
      <w:r w:rsidR="00E309EB">
        <w:rPr>
          <w:color w:val="000000"/>
          <w:u w:val="single"/>
          <w:lang w:val="ru-RU"/>
        </w:rPr>
        <w:t xml:space="preserve">  </w:t>
      </w:r>
      <w:r w:rsidR="00E309EB" w:rsidRPr="00E309EB">
        <w:rPr>
          <w:color w:val="000000"/>
          <w:lang w:val="ru-RU"/>
        </w:rPr>
        <w:t xml:space="preserve">  </w:t>
      </w:r>
      <w:r w:rsidRPr="00700EE1">
        <w:rPr>
          <w:color w:val="000000"/>
          <w:lang w:val="ru-RU"/>
        </w:rPr>
        <w:t>___</w:t>
      </w:r>
      <w:r w:rsidR="00E309EB" w:rsidRPr="00E309EB">
        <w:rPr>
          <w:color w:val="2F5496" w:themeColor="accent1" w:themeShade="BF"/>
          <w:u w:val="single"/>
          <w:lang w:val="ru-RU"/>
        </w:rPr>
        <w:t>Петренко Іван Петрович</w:t>
      </w:r>
      <w:r w:rsidRPr="00700EE1">
        <w:rPr>
          <w:color w:val="000000"/>
          <w:lang w:val="ru-RU"/>
        </w:rPr>
        <w:t>__</w:t>
      </w:r>
      <w:r w:rsidR="00E309EB">
        <w:rPr>
          <w:color w:val="000000"/>
          <w:lang w:val="ru-RU"/>
        </w:rPr>
        <w:t>_</w:t>
      </w:r>
      <w:r w:rsidRPr="00700EE1">
        <w:rPr>
          <w:color w:val="000000"/>
        </w:rPr>
        <w:t>__</w:t>
      </w:r>
      <w:r w:rsidR="00E9723F">
        <w:rPr>
          <w:color w:val="000000"/>
        </w:rPr>
        <w:tab/>
      </w:r>
      <w:r w:rsidRPr="00700EE1">
        <w:rPr>
          <w:color w:val="000000"/>
        </w:rPr>
        <w:t>_____</w:t>
      </w:r>
      <w:r w:rsidRPr="00700EE1">
        <w:rPr>
          <w:color w:val="000000"/>
          <w:lang w:val="ru-RU"/>
        </w:rPr>
        <w:t>__________</w:t>
      </w:r>
    </w:p>
    <w:p w14:paraId="2D5CDCF6" w14:textId="3DF8963E" w:rsidR="00700EE1" w:rsidRPr="00721894" w:rsidRDefault="00721894" w:rsidP="00E9723F">
      <w:pPr>
        <w:keepNext/>
        <w:tabs>
          <w:tab w:val="left" w:pos="3686"/>
          <w:tab w:val="left" w:pos="8080"/>
        </w:tabs>
        <w:ind w:left="851" w:firstLine="708"/>
        <w:rPr>
          <w:color w:val="000000"/>
          <w:sz w:val="20"/>
        </w:rPr>
      </w:pPr>
      <w:r>
        <w:rPr>
          <w:color w:val="000000"/>
          <w:sz w:val="20"/>
        </w:rPr>
        <w:t xml:space="preserve">    </w:t>
      </w:r>
      <w:r w:rsidR="00700EE1" w:rsidRPr="00721894">
        <w:rPr>
          <w:color w:val="000000"/>
          <w:sz w:val="20"/>
        </w:rPr>
        <w:t>(шифр групи)</w:t>
      </w:r>
      <w:r w:rsidR="00700EE1" w:rsidRPr="00721894">
        <w:rPr>
          <w:color w:val="000000"/>
          <w:sz w:val="20"/>
        </w:rPr>
        <w:tab/>
        <w:t>(прізвище, ім’я, по батькові)</w:t>
      </w:r>
      <w:r w:rsidR="00700EE1" w:rsidRPr="00721894">
        <w:rPr>
          <w:color w:val="000000"/>
          <w:sz w:val="20"/>
        </w:rPr>
        <w:tab/>
        <w:t xml:space="preserve">  (підпис)</w:t>
      </w:r>
    </w:p>
    <w:p w14:paraId="5E9596C4" w14:textId="0A56AD9D" w:rsidR="00700EE1" w:rsidRPr="00700EE1" w:rsidRDefault="00700EE1" w:rsidP="00E9723F">
      <w:pPr>
        <w:keepNext/>
        <w:tabs>
          <w:tab w:val="right" w:pos="9637"/>
        </w:tabs>
        <w:ind w:firstLine="0"/>
        <w:rPr>
          <w:color w:val="000000"/>
        </w:rPr>
      </w:pPr>
      <w:r w:rsidRPr="00700EE1">
        <w:rPr>
          <w:b/>
          <w:color w:val="000000"/>
        </w:rPr>
        <w:t>Науковий керівник</w:t>
      </w:r>
      <w:r w:rsidRPr="00700EE1">
        <w:rPr>
          <w:color w:val="000000"/>
        </w:rPr>
        <w:t xml:space="preserve"> ___</w:t>
      </w:r>
      <w:r w:rsidR="00F27460">
        <w:rPr>
          <w:color w:val="2F5496" w:themeColor="accent1" w:themeShade="BF"/>
          <w:u w:val="single"/>
        </w:rPr>
        <w:t>к</w:t>
      </w:r>
      <w:r w:rsidR="00E309EB" w:rsidRPr="00E309EB">
        <w:rPr>
          <w:color w:val="2F5496" w:themeColor="accent1" w:themeShade="BF"/>
          <w:u w:val="single"/>
        </w:rPr>
        <w:t xml:space="preserve">.т.н., доц. </w:t>
      </w:r>
      <w:r w:rsidR="00F27460">
        <w:rPr>
          <w:color w:val="2F5496" w:themeColor="accent1" w:themeShade="BF"/>
          <w:u w:val="single"/>
        </w:rPr>
        <w:t>Красношлик Н.О.</w:t>
      </w:r>
      <w:r w:rsidR="00E309EB">
        <w:rPr>
          <w:color w:val="000000"/>
        </w:rPr>
        <w:t>_</w:t>
      </w:r>
      <w:r w:rsidRPr="00700EE1">
        <w:rPr>
          <w:color w:val="000000"/>
        </w:rPr>
        <w:t>_________</w:t>
      </w:r>
      <w:r w:rsidR="00E9723F">
        <w:rPr>
          <w:color w:val="000000"/>
        </w:rPr>
        <w:tab/>
      </w:r>
      <w:r w:rsidRPr="00700EE1">
        <w:rPr>
          <w:color w:val="000000"/>
        </w:rPr>
        <w:t>_______________</w:t>
      </w:r>
    </w:p>
    <w:p w14:paraId="2BC5CF65" w14:textId="77777777" w:rsidR="00700EE1" w:rsidRPr="00721894" w:rsidRDefault="00700EE1" w:rsidP="00E309EB">
      <w:pPr>
        <w:keepNext/>
        <w:keepLines/>
        <w:suppressLineNumbers/>
        <w:tabs>
          <w:tab w:val="left" w:pos="8222"/>
        </w:tabs>
        <w:suppressAutoHyphens/>
        <w:spacing w:line="240" w:lineRule="auto"/>
        <w:ind w:left="1985" w:firstLine="992"/>
        <w:rPr>
          <w:color w:val="000000"/>
          <w:sz w:val="20"/>
        </w:rPr>
      </w:pPr>
      <w:r w:rsidRPr="00721894">
        <w:rPr>
          <w:color w:val="000000"/>
          <w:sz w:val="20"/>
        </w:rPr>
        <w:t xml:space="preserve">(вчені ступінь та звання, прізвище, ініціали) </w:t>
      </w:r>
      <w:r w:rsidRPr="00721894">
        <w:rPr>
          <w:color w:val="000000"/>
          <w:sz w:val="20"/>
        </w:rPr>
        <w:tab/>
        <w:t xml:space="preserve">(підпис) </w:t>
      </w:r>
    </w:p>
    <w:p w14:paraId="5EB228A3" w14:textId="77777777" w:rsidR="00700EE1" w:rsidRPr="00700EE1" w:rsidRDefault="00700EE1" w:rsidP="00700EE1">
      <w:pPr>
        <w:keepNext/>
        <w:keepLines/>
        <w:suppressLineNumbers/>
        <w:suppressAutoHyphens/>
        <w:spacing w:line="240" w:lineRule="auto"/>
        <w:ind w:firstLine="0"/>
        <w:jc w:val="right"/>
        <w:rPr>
          <w:color w:val="000000"/>
          <w:szCs w:val="28"/>
        </w:rPr>
      </w:pPr>
    </w:p>
    <w:p w14:paraId="427596AD" w14:textId="77777777" w:rsidR="00700EE1" w:rsidRPr="00700EE1" w:rsidRDefault="00700EE1" w:rsidP="00700EE1">
      <w:pPr>
        <w:keepNext/>
        <w:keepLines/>
        <w:suppressLineNumbers/>
        <w:suppressAutoHyphens/>
        <w:spacing w:line="240" w:lineRule="auto"/>
        <w:ind w:firstLine="0"/>
        <w:jc w:val="right"/>
        <w:rPr>
          <w:color w:val="000000"/>
          <w:szCs w:val="28"/>
        </w:rPr>
      </w:pPr>
    </w:p>
    <w:p w14:paraId="34224EA7" w14:textId="77777777" w:rsidR="00700EE1" w:rsidRPr="00700EE1" w:rsidRDefault="00700EE1" w:rsidP="00700EE1">
      <w:pPr>
        <w:keepNext/>
        <w:keepLines/>
        <w:suppressLineNumbers/>
        <w:suppressAutoHyphens/>
        <w:spacing w:line="240" w:lineRule="auto"/>
        <w:ind w:firstLine="0"/>
        <w:jc w:val="right"/>
        <w:rPr>
          <w:color w:val="000000"/>
          <w:szCs w:val="28"/>
        </w:rPr>
      </w:pPr>
    </w:p>
    <w:p w14:paraId="23303469" w14:textId="77777777" w:rsidR="00700EE1" w:rsidRPr="00700EE1" w:rsidRDefault="00700EE1" w:rsidP="00700EE1">
      <w:pPr>
        <w:keepNext/>
        <w:keepLines/>
        <w:suppressLineNumbers/>
        <w:suppressAutoHyphens/>
        <w:spacing w:line="240" w:lineRule="auto"/>
        <w:ind w:firstLine="0"/>
        <w:jc w:val="right"/>
        <w:rPr>
          <w:color w:val="000000"/>
          <w:szCs w:val="28"/>
        </w:rPr>
      </w:pPr>
    </w:p>
    <w:p w14:paraId="0B576E86" w14:textId="77777777" w:rsidR="00EC3891" w:rsidRDefault="00EC3891" w:rsidP="00700EE1">
      <w:pPr>
        <w:keepNext/>
        <w:keepLines/>
        <w:suppressLineNumbers/>
        <w:suppressAutoHyphens/>
        <w:spacing w:line="240" w:lineRule="auto"/>
        <w:ind w:firstLine="0"/>
        <w:jc w:val="right"/>
        <w:rPr>
          <w:color w:val="000000"/>
          <w:szCs w:val="28"/>
        </w:rPr>
      </w:pPr>
    </w:p>
    <w:p w14:paraId="3437BE02" w14:textId="16C43B48" w:rsidR="00EC3891" w:rsidRDefault="00EC3891" w:rsidP="00700EE1">
      <w:pPr>
        <w:keepNext/>
        <w:keepLines/>
        <w:suppressLineNumbers/>
        <w:suppressAutoHyphens/>
        <w:spacing w:line="240" w:lineRule="auto"/>
        <w:ind w:firstLine="0"/>
        <w:jc w:val="right"/>
        <w:rPr>
          <w:color w:val="000000"/>
          <w:szCs w:val="28"/>
        </w:rPr>
      </w:pPr>
    </w:p>
    <w:p w14:paraId="59811676" w14:textId="77777777" w:rsidR="00EC3891" w:rsidRDefault="00EC3891" w:rsidP="00700EE1">
      <w:pPr>
        <w:keepNext/>
        <w:keepLines/>
        <w:suppressLineNumbers/>
        <w:suppressAutoHyphens/>
        <w:spacing w:line="240" w:lineRule="auto"/>
        <w:ind w:firstLine="0"/>
        <w:jc w:val="right"/>
        <w:rPr>
          <w:color w:val="000000"/>
          <w:szCs w:val="28"/>
        </w:rPr>
      </w:pPr>
    </w:p>
    <w:p w14:paraId="48478E80" w14:textId="77777777" w:rsidR="00EC3891" w:rsidRPr="00700EE1" w:rsidRDefault="00EC3891" w:rsidP="00700EE1">
      <w:pPr>
        <w:keepNext/>
        <w:keepLines/>
        <w:suppressLineNumbers/>
        <w:suppressAutoHyphens/>
        <w:spacing w:line="240" w:lineRule="auto"/>
        <w:ind w:firstLine="0"/>
        <w:jc w:val="right"/>
        <w:rPr>
          <w:color w:val="000000"/>
          <w:szCs w:val="28"/>
        </w:rPr>
      </w:pPr>
    </w:p>
    <w:p w14:paraId="29DEFA3A" w14:textId="79DD5666" w:rsidR="00E309EB" w:rsidRPr="008E4BAA" w:rsidRDefault="00700EE1" w:rsidP="00E309EB">
      <w:pPr>
        <w:keepNext/>
        <w:keepLines/>
        <w:suppressLineNumbers/>
        <w:suppressAutoHyphens/>
        <w:spacing w:line="240" w:lineRule="auto"/>
        <w:ind w:firstLine="0"/>
        <w:jc w:val="center"/>
        <w:rPr>
          <w:bCs/>
          <w:szCs w:val="28"/>
          <w:lang w:val="ru-RU"/>
        </w:rPr>
      </w:pPr>
      <w:r w:rsidRPr="008E4BAA">
        <w:rPr>
          <w:bCs/>
          <w:color w:val="000000"/>
          <w:szCs w:val="28"/>
        </w:rPr>
        <w:t xml:space="preserve">Черкаси </w:t>
      </w:r>
      <w:r w:rsidRPr="008E4BAA">
        <w:rPr>
          <w:bCs/>
          <w:szCs w:val="28"/>
        </w:rPr>
        <w:t>– 20</w:t>
      </w:r>
      <w:r w:rsidR="00721894" w:rsidRPr="008E4BAA">
        <w:rPr>
          <w:bCs/>
          <w:szCs w:val="28"/>
          <w:lang w:val="ru-RU"/>
        </w:rPr>
        <w:t>2</w:t>
      </w:r>
      <w:r w:rsidR="00906698">
        <w:rPr>
          <w:bCs/>
          <w:szCs w:val="28"/>
          <w:lang w:val="ru-RU"/>
        </w:rPr>
        <w:t>5</w:t>
      </w:r>
      <w:r w:rsidR="00E309EB" w:rsidRPr="008E4BAA">
        <w:rPr>
          <w:bCs/>
          <w:szCs w:val="28"/>
          <w:lang w:val="ru-RU"/>
        </w:rPr>
        <w:br w:type="page"/>
      </w:r>
    </w:p>
    <w:p w14:paraId="36995CB6" w14:textId="77777777" w:rsidR="005F4ACF" w:rsidRPr="00721894" w:rsidRDefault="005F4ACF" w:rsidP="00FD4B89">
      <w:pPr>
        <w:keepNext/>
        <w:keepLines/>
        <w:suppressLineNumbers/>
        <w:suppressAutoHyphens/>
        <w:spacing w:line="240" w:lineRule="auto"/>
        <w:ind w:firstLine="0"/>
        <w:jc w:val="center"/>
        <w:rPr>
          <w:b/>
          <w:color w:val="000000"/>
          <w:szCs w:val="28"/>
          <w:lang w:val="ru-RU"/>
        </w:rPr>
      </w:pPr>
    </w:p>
    <w:p w14:paraId="75FB2251" w14:textId="77777777" w:rsidR="004A6D67" w:rsidRPr="00121210" w:rsidRDefault="004A6D67" w:rsidP="004A6D67">
      <w:pPr>
        <w:keepLines/>
        <w:suppressLineNumbers/>
        <w:suppressAutoHyphens/>
        <w:ind w:firstLine="567"/>
        <w:rPr>
          <w:color w:val="2F5496" w:themeColor="accent1" w:themeShade="BF"/>
        </w:rPr>
      </w:pPr>
      <w:r w:rsidRPr="00121210">
        <w:rPr>
          <w:color w:val="2F5496" w:themeColor="accent1" w:themeShade="BF"/>
        </w:rPr>
        <w:t>Зміст розташовують безпосередньо після переліку скорочень</w:t>
      </w:r>
      <w:r>
        <w:rPr>
          <w:color w:val="2F5496" w:themeColor="accent1" w:themeShade="BF"/>
        </w:rPr>
        <w:t xml:space="preserve"> </w:t>
      </w:r>
      <w:r w:rsidRPr="00121210">
        <w:rPr>
          <w:color w:val="2F5496" w:themeColor="accent1" w:themeShade="BF"/>
        </w:rPr>
        <w:t>(якщо в них є необхідність) та умовних позначень, починаючи з нової сторінки за номером 2.</w:t>
      </w:r>
      <w:bookmarkStart w:id="0" w:name="_Toc416207908"/>
      <w:bookmarkStart w:id="1" w:name="_Toc416208608"/>
    </w:p>
    <w:p w14:paraId="3E606294" w14:textId="77777777" w:rsidR="004A6D67" w:rsidRPr="00121210" w:rsidRDefault="004A6D67" w:rsidP="004A6D67">
      <w:pPr>
        <w:keepLines/>
        <w:suppressLineNumbers/>
        <w:suppressAutoHyphens/>
        <w:ind w:firstLine="567"/>
        <w:rPr>
          <w:color w:val="2F5496" w:themeColor="accent1" w:themeShade="BF"/>
        </w:rPr>
      </w:pPr>
      <w:r w:rsidRPr="00121210">
        <w:rPr>
          <w:color w:val="2F5496" w:themeColor="accent1" w:themeShade="BF"/>
        </w:rPr>
        <w:t>Сторінки, на яких розміщено рисунки й таблиці, охоплюють загальною нумерацією сторінок роботи</w:t>
      </w:r>
      <w:bookmarkEnd w:id="0"/>
      <w:bookmarkEnd w:id="1"/>
      <w:r w:rsidRPr="00121210">
        <w:rPr>
          <w:color w:val="2F5496" w:themeColor="accent1" w:themeShade="BF"/>
        </w:rPr>
        <w:t>.</w:t>
      </w:r>
    </w:p>
    <w:p w14:paraId="12B2AA00" w14:textId="77777777" w:rsidR="004A6D67" w:rsidRPr="00121210" w:rsidRDefault="004A6D67" w:rsidP="004A6D67">
      <w:pPr>
        <w:keepLines/>
        <w:suppressLineNumbers/>
        <w:suppressAutoHyphens/>
        <w:ind w:firstLine="567"/>
        <w:rPr>
          <w:color w:val="2F5496" w:themeColor="accent1" w:themeShade="BF"/>
        </w:rPr>
      </w:pPr>
      <w:r w:rsidRPr="00121210">
        <w:rPr>
          <w:color w:val="2F5496" w:themeColor="accent1" w:themeShade="BF"/>
        </w:rPr>
        <w:t xml:space="preserve">Для написання роботи використовують шрифт тексту – </w:t>
      </w:r>
      <w:r w:rsidRPr="00121210">
        <w:rPr>
          <w:color w:val="2F5496" w:themeColor="accent1" w:themeShade="BF"/>
          <w:lang w:val="en-US"/>
        </w:rPr>
        <w:t>Times</w:t>
      </w:r>
      <w:r w:rsidRPr="00121210">
        <w:rPr>
          <w:color w:val="2F5496" w:themeColor="accent1" w:themeShade="BF"/>
        </w:rPr>
        <w:t xml:space="preserve"> </w:t>
      </w:r>
      <w:r w:rsidRPr="00121210">
        <w:rPr>
          <w:color w:val="2F5496" w:themeColor="accent1" w:themeShade="BF"/>
          <w:lang w:val="en-US"/>
        </w:rPr>
        <w:t>New</w:t>
      </w:r>
      <w:r w:rsidRPr="00121210">
        <w:rPr>
          <w:color w:val="2F5496" w:themeColor="accent1" w:themeShade="BF"/>
        </w:rPr>
        <w:t xml:space="preserve"> </w:t>
      </w:r>
      <w:r w:rsidRPr="00121210">
        <w:rPr>
          <w:color w:val="2F5496" w:themeColor="accent1" w:themeShade="BF"/>
          <w:lang w:val="en-US"/>
        </w:rPr>
        <w:t>Roman</w:t>
      </w:r>
      <w:r w:rsidRPr="00121210">
        <w:rPr>
          <w:color w:val="2F5496" w:themeColor="accent1" w:themeShade="BF"/>
        </w:rPr>
        <w:t>; розмір шрифту (кегль, вимірюється в пунктах) – 14 пт; міжрядковий інтервал – 1,5.</w:t>
      </w:r>
    </w:p>
    <w:p w14:paraId="6B307A7E" w14:textId="77777777" w:rsidR="004A6D67" w:rsidRPr="00121210" w:rsidRDefault="004A6D67" w:rsidP="004A6D67">
      <w:pPr>
        <w:keepLines/>
        <w:suppressLineNumbers/>
        <w:suppressAutoHyphens/>
        <w:ind w:firstLine="567"/>
        <w:rPr>
          <w:color w:val="2F5496" w:themeColor="accent1" w:themeShade="BF"/>
        </w:rPr>
      </w:pPr>
      <w:r w:rsidRPr="00121210">
        <w:rPr>
          <w:color w:val="2F5496" w:themeColor="accent1" w:themeShade="BF"/>
        </w:rPr>
        <w:t>Текст роботи необхідно друкувати, залишаючи береги таких розмірів: ліве – 25 мм, праве – 15 мм, верхнє – 20 мм, нижнє – 20 мм.</w:t>
      </w:r>
    </w:p>
    <w:p w14:paraId="3DD83254" w14:textId="77777777" w:rsidR="004A6D67" w:rsidRPr="00121210" w:rsidRDefault="004A6D67" w:rsidP="004A6D67">
      <w:pPr>
        <w:keepLines/>
        <w:suppressLineNumbers/>
        <w:suppressAutoHyphens/>
        <w:ind w:firstLine="567"/>
        <w:rPr>
          <w:color w:val="2F5496" w:themeColor="accent1" w:themeShade="BF"/>
        </w:rPr>
      </w:pPr>
      <w:r w:rsidRPr="00121210">
        <w:rPr>
          <w:color w:val="2F5496" w:themeColor="accent1" w:themeShade="BF"/>
        </w:rPr>
        <w:t>Відступ у абзацах повинен бути однаковим впродовж усього тексту і дорівнювати 1 см.</w:t>
      </w:r>
    </w:p>
    <w:p w14:paraId="2A0F926A" w14:textId="77777777" w:rsidR="004A6D67" w:rsidRPr="00A71F8E" w:rsidRDefault="004A6D67" w:rsidP="004A6D67">
      <w:pPr>
        <w:keepLines/>
        <w:suppressLineNumbers/>
        <w:suppressAutoHyphens/>
        <w:ind w:firstLine="567"/>
        <w:rPr>
          <w:b/>
          <w:bCs/>
          <w:color w:val="2F5496" w:themeColor="accent1" w:themeShade="BF"/>
        </w:rPr>
      </w:pPr>
      <w:r w:rsidRPr="00A71F8E">
        <w:rPr>
          <w:b/>
          <w:bCs/>
          <w:color w:val="2F5496" w:themeColor="accent1" w:themeShade="BF"/>
        </w:rPr>
        <w:t>У тексті роботи обов’язково мають бути посилання на літературні джерела, наприклад:</w:t>
      </w:r>
    </w:p>
    <w:p w14:paraId="3270B471" w14:textId="77777777" w:rsidR="004A6D67" w:rsidRPr="00121210" w:rsidRDefault="004A6D67" w:rsidP="004A6D67">
      <w:pPr>
        <w:keepLines/>
        <w:suppressLineNumbers/>
        <w:suppressAutoHyphens/>
        <w:ind w:firstLine="567"/>
        <w:rPr>
          <w:color w:val="2F5496" w:themeColor="accent1" w:themeShade="BF"/>
        </w:rPr>
      </w:pPr>
      <w:r w:rsidRPr="00A71F8E">
        <w:rPr>
          <w:color w:val="2F5496" w:themeColor="accent1" w:themeShade="BF"/>
        </w:rPr>
        <w:t>Bootstrap є відкритим та безкоштовним HTML, CSS та JS фреймворком, який використовується веб-розробниками для швидкої верстки адаптивних дизайнів сайтів та веб-додатків [5].</w:t>
      </w:r>
    </w:p>
    <w:p w14:paraId="38B364AF" w14:textId="6A42F816" w:rsidR="00262BEE" w:rsidRPr="00FD4B89" w:rsidRDefault="0034582F" w:rsidP="00FD4B89">
      <w:pPr>
        <w:spacing w:line="240" w:lineRule="auto"/>
        <w:ind w:firstLine="0"/>
        <w:jc w:val="left"/>
      </w:pPr>
      <w:r>
        <w:br w:type="page"/>
      </w:r>
    </w:p>
    <w:p w14:paraId="552A70B4" w14:textId="77777777" w:rsidR="00262BEE" w:rsidRDefault="00262BEE" w:rsidP="00C943CB">
      <w:pPr>
        <w:sectPr w:rsidR="00262BEE" w:rsidSect="0034582F">
          <w:headerReference w:type="even" r:id="rId9"/>
          <w:headerReference w:type="default" r:id="rId10"/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14:paraId="32370385" w14:textId="77777777" w:rsidR="00965A3A" w:rsidRPr="00965A3A" w:rsidRDefault="00965A3A" w:rsidP="001200C7">
      <w:pPr>
        <w:tabs>
          <w:tab w:val="right" w:leader="dot" w:pos="9639"/>
        </w:tabs>
        <w:spacing w:after="120"/>
        <w:jc w:val="center"/>
        <w:rPr>
          <w:b/>
          <w:szCs w:val="28"/>
        </w:rPr>
      </w:pPr>
      <w:r w:rsidRPr="00965A3A">
        <w:rPr>
          <w:b/>
          <w:szCs w:val="28"/>
        </w:rPr>
        <w:lastRenderedPageBreak/>
        <w:t>ЗМІСТ</w:t>
      </w:r>
    </w:p>
    <w:p w14:paraId="038ECF33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b/>
          <w:szCs w:val="28"/>
        </w:rPr>
        <w:t>ПЕРЕЛІК УМОВНИХ ПОЗНАЧЕНЬ</w:t>
      </w:r>
      <w:r w:rsidRPr="00965A3A">
        <w:rPr>
          <w:szCs w:val="28"/>
        </w:rPr>
        <w:tab/>
        <w:t>4</w:t>
      </w:r>
    </w:p>
    <w:p w14:paraId="18AF8EC1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b/>
          <w:szCs w:val="28"/>
        </w:rPr>
        <w:t>ВСТУП</w:t>
      </w:r>
      <w:r w:rsidRPr="00965A3A">
        <w:rPr>
          <w:szCs w:val="28"/>
        </w:rPr>
        <w:tab/>
        <w:t>5</w:t>
      </w:r>
    </w:p>
    <w:p w14:paraId="22043092" w14:textId="77777777" w:rsidR="00965A3A" w:rsidRPr="00965A3A" w:rsidRDefault="00965A3A" w:rsidP="00965A3A">
      <w:pPr>
        <w:tabs>
          <w:tab w:val="right" w:leader="dot" w:pos="9637"/>
        </w:tabs>
        <w:ind w:firstLine="0"/>
        <w:jc w:val="left"/>
        <w:rPr>
          <w:szCs w:val="28"/>
        </w:rPr>
      </w:pPr>
      <w:r w:rsidRPr="00965A3A">
        <w:rPr>
          <w:b/>
          <w:szCs w:val="28"/>
        </w:rPr>
        <w:t>РОЗДІЛ 1.</w:t>
      </w:r>
      <w:r w:rsidRPr="00965A3A">
        <w:rPr>
          <w:szCs w:val="28"/>
        </w:rPr>
        <w:t xml:space="preserve"> ПОСТАНОВКА ТА ТРАДИЦІЙНЕ РОЗВ’ЯЗУВАННЯ </w:t>
      </w:r>
      <w:r w:rsidRPr="00965A3A">
        <w:rPr>
          <w:szCs w:val="28"/>
        </w:rPr>
        <w:br/>
        <w:t xml:space="preserve">ЗАДАЧІ </w:t>
      </w:r>
      <w:r w:rsidRPr="00965A3A">
        <w:rPr>
          <w:i/>
          <w:szCs w:val="28"/>
        </w:rPr>
        <w:t>N</w:t>
      </w:r>
      <w:r w:rsidRPr="00965A3A">
        <w:rPr>
          <w:szCs w:val="28"/>
        </w:rPr>
        <w:t>-ТІЛ</w:t>
      </w:r>
      <w:r w:rsidRPr="00965A3A">
        <w:rPr>
          <w:szCs w:val="28"/>
        </w:rPr>
        <w:tab/>
        <w:t>6</w:t>
      </w:r>
    </w:p>
    <w:p w14:paraId="15C81C32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szCs w:val="28"/>
        </w:rPr>
        <w:t>1.1 Математична постановка задачі</w:t>
      </w:r>
      <w:r w:rsidRPr="00965A3A">
        <w:rPr>
          <w:szCs w:val="28"/>
        </w:rPr>
        <w:tab/>
        <w:t>6</w:t>
      </w:r>
    </w:p>
    <w:p w14:paraId="38EE64C2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szCs w:val="28"/>
        </w:rPr>
        <w:t>1.2 Задача двох тіл</w:t>
      </w:r>
      <w:r w:rsidRPr="00965A3A">
        <w:rPr>
          <w:szCs w:val="28"/>
        </w:rPr>
        <w:tab/>
        <w:t>7</w:t>
      </w:r>
    </w:p>
    <w:p w14:paraId="2C9C41F7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szCs w:val="28"/>
        </w:rPr>
        <w:t>1.3 Задача трьох тіл</w:t>
      </w:r>
      <w:r w:rsidRPr="00965A3A">
        <w:rPr>
          <w:szCs w:val="28"/>
        </w:rPr>
        <w:tab/>
        <w:t>7</w:t>
      </w:r>
    </w:p>
    <w:p w14:paraId="019B7242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szCs w:val="28"/>
        </w:rPr>
        <w:t xml:space="preserve">1.4 Чисельний метод розв’язування задачі </w:t>
      </w:r>
      <w:r w:rsidRPr="00965A3A">
        <w:rPr>
          <w:i/>
          <w:szCs w:val="28"/>
        </w:rPr>
        <w:t>N</w:t>
      </w:r>
      <w:r w:rsidRPr="00965A3A">
        <w:rPr>
          <w:szCs w:val="28"/>
        </w:rPr>
        <w:t>-тіл</w:t>
      </w:r>
      <w:r w:rsidRPr="00965A3A">
        <w:rPr>
          <w:szCs w:val="28"/>
        </w:rPr>
        <w:tab/>
        <w:t>8</w:t>
      </w:r>
    </w:p>
    <w:p w14:paraId="437AF311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b/>
          <w:szCs w:val="28"/>
        </w:rPr>
        <w:t xml:space="preserve">РОЗДІЛ 2. </w:t>
      </w:r>
      <w:r w:rsidRPr="00965A3A">
        <w:rPr>
          <w:szCs w:val="28"/>
        </w:rPr>
        <w:t>АЛГОРИТМ БАРНСА-ХАТА</w:t>
      </w:r>
      <w:r w:rsidRPr="00965A3A">
        <w:rPr>
          <w:szCs w:val="28"/>
        </w:rPr>
        <w:tab/>
        <w:t xml:space="preserve"> 12</w:t>
      </w:r>
    </w:p>
    <w:p w14:paraId="5ECBA9A5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szCs w:val="28"/>
        </w:rPr>
        <w:t>2.1 Призначення та загальна ідея алгоритму</w:t>
      </w:r>
      <w:r w:rsidRPr="00965A3A">
        <w:rPr>
          <w:szCs w:val="28"/>
        </w:rPr>
        <w:tab/>
        <w:t>12</w:t>
      </w:r>
    </w:p>
    <w:p w14:paraId="4637F569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szCs w:val="28"/>
        </w:rPr>
        <w:t>2.2 Опис основних етапи алгоритму Барнса-Хата</w:t>
      </w:r>
      <w:r w:rsidRPr="00965A3A">
        <w:rPr>
          <w:szCs w:val="28"/>
        </w:rPr>
        <w:tab/>
        <w:t>13</w:t>
      </w:r>
    </w:p>
    <w:p w14:paraId="6BCE8825" w14:textId="77777777" w:rsidR="00965A3A" w:rsidRPr="00965A3A" w:rsidRDefault="00965A3A" w:rsidP="00965A3A">
      <w:pPr>
        <w:tabs>
          <w:tab w:val="right" w:leader="dot" w:pos="9637"/>
        </w:tabs>
        <w:ind w:firstLine="426"/>
        <w:rPr>
          <w:szCs w:val="28"/>
        </w:rPr>
      </w:pPr>
      <w:r w:rsidRPr="00965A3A">
        <w:rPr>
          <w:szCs w:val="28"/>
        </w:rPr>
        <w:t>2.2.1 Побудова дерева з тіл</w:t>
      </w:r>
      <w:r w:rsidRPr="00965A3A">
        <w:rPr>
          <w:szCs w:val="28"/>
        </w:rPr>
        <w:tab/>
        <w:t>14</w:t>
      </w:r>
    </w:p>
    <w:p w14:paraId="6D49ECD3" w14:textId="77777777" w:rsidR="00965A3A" w:rsidRPr="00965A3A" w:rsidRDefault="00965A3A" w:rsidP="00965A3A">
      <w:pPr>
        <w:tabs>
          <w:tab w:val="right" w:leader="dot" w:pos="9637"/>
        </w:tabs>
        <w:ind w:firstLine="426"/>
        <w:rPr>
          <w:szCs w:val="28"/>
        </w:rPr>
      </w:pPr>
      <w:r w:rsidRPr="00965A3A">
        <w:rPr>
          <w:szCs w:val="28"/>
        </w:rPr>
        <w:t>2.2.2 Розрахунок результуючої сили</w:t>
      </w:r>
      <w:r w:rsidRPr="00965A3A">
        <w:rPr>
          <w:szCs w:val="28"/>
        </w:rPr>
        <w:tab/>
        <w:t>16</w:t>
      </w:r>
    </w:p>
    <w:p w14:paraId="480F3E62" w14:textId="77777777" w:rsidR="00965A3A" w:rsidRPr="00965A3A" w:rsidRDefault="00965A3A" w:rsidP="00965A3A">
      <w:pPr>
        <w:tabs>
          <w:tab w:val="right" w:leader="dot" w:pos="9637"/>
        </w:tabs>
        <w:rPr>
          <w:szCs w:val="28"/>
        </w:rPr>
      </w:pPr>
      <w:r w:rsidRPr="00965A3A">
        <w:rPr>
          <w:szCs w:val="28"/>
        </w:rPr>
        <w:t>2.3 Розпаралелювання алгоритму Барнса-Хата</w:t>
      </w:r>
      <w:r w:rsidRPr="00965A3A">
        <w:rPr>
          <w:szCs w:val="28"/>
        </w:rPr>
        <w:tab/>
        <w:t>19</w:t>
      </w:r>
    </w:p>
    <w:p w14:paraId="0BD90674" w14:textId="77777777" w:rsidR="00965A3A" w:rsidRPr="00965A3A" w:rsidRDefault="00965A3A" w:rsidP="00965A3A">
      <w:pPr>
        <w:tabs>
          <w:tab w:val="right" w:leader="dot" w:pos="9637"/>
        </w:tabs>
        <w:ind w:firstLine="426"/>
        <w:rPr>
          <w:szCs w:val="28"/>
        </w:rPr>
      </w:pPr>
      <w:r w:rsidRPr="00965A3A">
        <w:rPr>
          <w:szCs w:val="28"/>
        </w:rPr>
        <w:t>2.3.1 Паралельне обчислення сил і переміщення</w:t>
      </w:r>
      <w:r w:rsidRPr="00965A3A">
        <w:rPr>
          <w:szCs w:val="28"/>
        </w:rPr>
        <w:tab/>
        <w:t xml:space="preserve"> 21</w:t>
      </w:r>
    </w:p>
    <w:p w14:paraId="1FD9433E" w14:textId="77777777" w:rsidR="00965A3A" w:rsidRPr="00965A3A" w:rsidRDefault="00965A3A" w:rsidP="00965A3A">
      <w:pPr>
        <w:tabs>
          <w:tab w:val="right" w:leader="dot" w:pos="9637"/>
        </w:tabs>
        <w:ind w:firstLine="426"/>
        <w:rPr>
          <w:szCs w:val="28"/>
        </w:rPr>
      </w:pPr>
      <w:r w:rsidRPr="00965A3A">
        <w:rPr>
          <w:szCs w:val="28"/>
        </w:rPr>
        <w:t>2.3.2 Паралельна побудова дерева та синхронізація потоків</w:t>
      </w:r>
      <w:r w:rsidRPr="00965A3A">
        <w:rPr>
          <w:szCs w:val="28"/>
        </w:rPr>
        <w:tab/>
        <w:t>22</w:t>
      </w:r>
    </w:p>
    <w:p w14:paraId="6CF576B7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b/>
          <w:szCs w:val="28"/>
        </w:rPr>
        <w:t>РОЗДІЛ 3.</w:t>
      </w:r>
      <w:r w:rsidRPr="00965A3A">
        <w:rPr>
          <w:szCs w:val="28"/>
        </w:rPr>
        <w:t xml:space="preserve"> ОБЧИСЛЮВАЛЬНІ ЕКСПЕРИМЕНТИ</w:t>
      </w:r>
      <w:r w:rsidRPr="00965A3A">
        <w:rPr>
          <w:szCs w:val="28"/>
        </w:rPr>
        <w:tab/>
        <w:t>23</w:t>
      </w:r>
    </w:p>
    <w:p w14:paraId="1FD8387A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szCs w:val="28"/>
        </w:rPr>
        <w:t>3.1 Визначення похибки</w:t>
      </w:r>
      <w:r w:rsidRPr="00965A3A">
        <w:rPr>
          <w:szCs w:val="28"/>
        </w:rPr>
        <w:tab/>
        <w:t>23</w:t>
      </w:r>
    </w:p>
    <w:p w14:paraId="44FB6CAC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szCs w:val="28"/>
        </w:rPr>
        <w:t>3.2 Графічна візуалізація</w:t>
      </w:r>
      <w:r w:rsidRPr="00965A3A">
        <w:rPr>
          <w:szCs w:val="28"/>
        </w:rPr>
        <w:tab/>
        <w:t>25</w:t>
      </w:r>
    </w:p>
    <w:p w14:paraId="7C84DFD7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szCs w:val="28"/>
        </w:rPr>
        <w:t>3.3 Результати комп’ютерного моделювання</w:t>
      </w:r>
      <w:r w:rsidRPr="00965A3A">
        <w:rPr>
          <w:szCs w:val="28"/>
        </w:rPr>
        <w:tab/>
        <w:t>27</w:t>
      </w:r>
    </w:p>
    <w:p w14:paraId="108C47C0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b/>
          <w:szCs w:val="28"/>
        </w:rPr>
        <w:t>ВИСНОВКИ</w:t>
      </w:r>
      <w:r w:rsidRPr="00965A3A">
        <w:rPr>
          <w:szCs w:val="28"/>
        </w:rPr>
        <w:tab/>
        <w:t>40</w:t>
      </w:r>
    </w:p>
    <w:p w14:paraId="70A941FA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b/>
          <w:szCs w:val="28"/>
        </w:rPr>
        <w:t>СПИСОК ВИКОРИСТАНИХ ДЖЕРЕЛ</w:t>
      </w:r>
      <w:r w:rsidRPr="00965A3A">
        <w:rPr>
          <w:szCs w:val="28"/>
        </w:rPr>
        <w:tab/>
        <w:t>41</w:t>
      </w:r>
    </w:p>
    <w:p w14:paraId="2854FAA0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b/>
          <w:szCs w:val="28"/>
        </w:rPr>
        <w:t>ДОДАТОК А</w:t>
      </w:r>
      <w:r w:rsidRPr="00965A3A">
        <w:rPr>
          <w:szCs w:val="28"/>
        </w:rPr>
        <w:tab/>
        <w:t>42</w:t>
      </w:r>
    </w:p>
    <w:p w14:paraId="5F1F87B1" w14:textId="77777777" w:rsidR="00965A3A" w:rsidRPr="00965A3A" w:rsidRDefault="00965A3A" w:rsidP="00965A3A">
      <w:pPr>
        <w:tabs>
          <w:tab w:val="right" w:leader="dot" w:pos="9637"/>
        </w:tabs>
        <w:ind w:firstLine="0"/>
        <w:rPr>
          <w:szCs w:val="28"/>
        </w:rPr>
      </w:pPr>
      <w:r w:rsidRPr="00965A3A">
        <w:rPr>
          <w:b/>
          <w:szCs w:val="28"/>
        </w:rPr>
        <w:t>ДОДАТОК Б</w:t>
      </w:r>
      <w:r w:rsidRPr="00965A3A">
        <w:rPr>
          <w:szCs w:val="28"/>
        </w:rPr>
        <w:tab/>
        <w:t>43</w:t>
      </w:r>
    </w:p>
    <w:p w14:paraId="75DA4009" w14:textId="2F4D5EC7" w:rsidR="001200C7" w:rsidRDefault="001200C7">
      <w:pPr>
        <w:spacing w:line="240" w:lineRule="auto"/>
        <w:ind w:firstLine="0"/>
        <w:jc w:val="left"/>
      </w:pPr>
      <w:r>
        <w:br w:type="page"/>
      </w:r>
    </w:p>
    <w:p w14:paraId="3791316D" w14:textId="2470D46F" w:rsidR="001200C7" w:rsidRPr="001200C7" w:rsidRDefault="001200C7" w:rsidP="001200C7">
      <w:pPr>
        <w:ind w:firstLine="0"/>
        <w:jc w:val="center"/>
        <w:rPr>
          <w:b/>
          <w:bCs/>
        </w:rPr>
      </w:pPr>
      <w:r w:rsidRPr="001200C7">
        <w:rPr>
          <w:b/>
          <w:bCs/>
        </w:rPr>
        <w:lastRenderedPageBreak/>
        <w:t>ВСТУП</w:t>
      </w:r>
    </w:p>
    <w:p w14:paraId="3185FFF8" w14:textId="544D610E" w:rsidR="00121210" w:rsidRPr="004A5E1F" w:rsidRDefault="00121210" w:rsidP="005E53F7">
      <w:pPr>
        <w:rPr>
          <w:color w:val="2F5496" w:themeColor="accent1" w:themeShade="BF"/>
        </w:rPr>
      </w:pPr>
      <w:r w:rsidRPr="004A5E1F">
        <w:rPr>
          <w:color w:val="2F5496" w:themeColor="accent1" w:themeShade="BF"/>
        </w:rPr>
        <w:t>Вступ – компонент наукової праці, в якому обґрунтовується необхідність проведення дослідження, розкривається ступінь розробки проблеми і значущість теми, підстави і вихідні дані для її дослідження.</w:t>
      </w:r>
    </w:p>
    <w:p w14:paraId="7CB9A668" w14:textId="77777777" w:rsidR="00633346" w:rsidRPr="004A5E1F" w:rsidRDefault="00D66D6B" w:rsidP="005E53F7">
      <w:pPr>
        <w:rPr>
          <w:color w:val="2F5496" w:themeColor="accent1" w:themeShade="BF"/>
        </w:rPr>
      </w:pPr>
      <w:r w:rsidRPr="005E53F7">
        <w:rPr>
          <w:b/>
          <w:i/>
        </w:rPr>
        <w:t>А</w:t>
      </w:r>
      <w:r w:rsidR="00633346" w:rsidRPr="005E53F7">
        <w:rPr>
          <w:b/>
          <w:i/>
        </w:rPr>
        <w:t>ктуальність теми</w:t>
      </w:r>
      <w:r w:rsidR="00633346" w:rsidRPr="004A5E1F">
        <w:rPr>
          <w:i/>
          <w:iCs/>
        </w:rPr>
        <w:t>.</w:t>
      </w:r>
      <w:r w:rsidR="00633346" w:rsidRPr="004A5E1F">
        <w:rPr>
          <w:color w:val="2F5496" w:themeColor="accent1" w:themeShade="BF"/>
        </w:rPr>
        <w:t xml:space="preserve"> </w:t>
      </w:r>
      <w:r w:rsidR="00121210" w:rsidRPr="004A5E1F">
        <w:rPr>
          <w:color w:val="2F5496" w:themeColor="accent1" w:themeShade="BF"/>
        </w:rPr>
        <w:t>Тут слід зазначити доцільність проведеного дослідження, мотивуючи існуючим (чи неіснуючим) рівнем сучасних досліджень, інтересом певних категорій споживачів (науки, виробництва, населення тощо).</w:t>
      </w:r>
    </w:p>
    <w:p w14:paraId="2E6C1F2E" w14:textId="6ED9A074" w:rsidR="00965A3A" w:rsidRPr="00965A3A" w:rsidRDefault="00965A3A" w:rsidP="005E53F7">
      <w:pPr>
        <w:rPr>
          <w:szCs w:val="28"/>
        </w:rPr>
      </w:pPr>
      <w:r w:rsidRPr="00965A3A">
        <w:rPr>
          <w:b/>
          <w:i/>
          <w:szCs w:val="28"/>
        </w:rPr>
        <w:t>Метою</w:t>
      </w:r>
      <w:r w:rsidRPr="00965A3A">
        <w:rPr>
          <w:szCs w:val="28"/>
        </w:rPr>
        <w:t xml:space="preserve"> кваліфікаційної роботи є </w:t>
      </w:r>
      <w:r w:rsidRPr="00965A3A">
        <w:rPr>
          <w:color w:val="0070C0"/>
          <w:szCs w:val="28"/>
        </w:rPr>
        <w:t xml:space="preserve">… </w:t>
      </w:r>
      <w:r w:rsidRPr="00965A3A">
        <w:rPr>
          <w:color w:val="2F5496" w:themeColor="accent1" w:themeShade="BF"/>
        </w:rPr>
        <w:t>формулюється мета роботи</w:t>
      </w:r>
    </w:p>
    <w:p w14:paraId="04F4E202" w14:textId="77777777" w:rsidR="00965A3A" w:rsidRPr="00965A3A" w:rsidRDefault="00965A3A" w:rsidP="005E53F7">
      <w:pPr>
        <w:rPr>
          <w:szCs w:val="28"/>
        </w:rPr>
      </w:pPr>
      <w:r w:rsidRPr="00965A3A">
        <w:rPr>
          <w:szCs w:val="28"/>
        </w:rPr>
        <w:t xml:space="preserve">Для досягнення поставленої мети необхідно виконати наступні </w:t>
      </w:r>
      <w:r w:rsidRPr="00965A3A">
        <w:rPr>
          <w:b/>
          <w:i/>
          <w:szCs w:val="28"/>
        </w:rPr>
        <w:t>завдання</w:t>
      </w:r>
      <w:r w:rsidRPr="00965A3A">
        <w:rPr>
          <w:szCs w:val="28"/>
        </w:rPr>
        <w:t>:</w:t>
      </w:r>
    </w:p>
    <w:p w14:paraId="418F2657" w14:textId="5598C7C2" w:rsidR="00965A3A" w:rsidRPr="005E53F7" w:rsidRDefault="00965A3A" w:rsidP="005E53F7">
      <w:pPr>
        <w:rPr>
          <w:color w:val="2F5496" w:themeColor="accent1" w:themeShade="BF"/>
        </w:rPr>
      </w:pPr>
      <w:r w:rsidRPr="005E53F7">
        <w:rPr>
          <w:color w:val="2F5496" w:themeColor="accent1" w:themeShade="BF"/>
        </w:rPr>
        <w:t>1) розглянути / ознайомитися з … ;</w:t>
      </w:r>
    </w:p>
    <w:p w14:paraId="2BBEB99D" w14:textId="3A30E04F" w:rsidR="00965A3A" w:rsidRPr="005E53F7" w:rsidRDefault="00965A3A" w:rsidP="005E53F7">
      <w:pPr>
        <w:rPr>
          <w:color w:val="2F5496" w:themeColor="accent1" w:themeShade="BF"/>
        </w:rPr>
      </w:pPr>
      <w:r w:rsidRPr="005E53F7">
        <w:rPr>
          <w:color w:val="2F5496" w:themeColor="accent1" w:themeShade="BF"/>
        </w:rPr>
        <w:t xml:space="preserve">2) реалізувати </w:t>
      </w:r>
      <w:r w:rsidR="005E53F7" w:rsidRPr="005E53F7">
        <w:rPr>
          <w:color w:val="2F5496" w:themeColor="accent1" w:themeShade="BF"/>
        </w:rPr>
        <w:t xml:space="preserve">/ провести аналіз </w:t>
      </w:r>
      <w:r w:rsidRPr="005E53F7">
        <w:rPr>
          <w:color w:val="2F5496" w:themeColor="accent1" w:themeShade="BF"/>
        </w:rPr>
        <w:t xml:space="preserve">… ; </w:t>
      </w:r>
    </w:p>
    <w:p w14:paraId="4EE385FD" w14:textId="77777777" w:rsidR="00965A3A" w:rsidRPr="005E53F7" w:rsidRDefault="00965A3A" w:rsidP="005E53F7">
      <w:pPr>
        <w:rPr>
          <w:color w:val="2F5496" w:themeColor="accent1" w:themeShade="BF"/>
        </w:rPr>
      </w:pPr>
      <w:r w:rsidRPr="005E53F7">
        <w:rPr>
          <w:color w:val="2F5496" w:themeColor="accent1" w:themeShade="BF"/>
        </w:rPr>
        <w:t>3) розробити … ;</w:t>
      </w:r>
    </w:p>
    <w:p w14:paraId="09981F78" w14:textId="77777777" w:rsidR="00965A3A" w:rsidRPr="005E53F7" w:rsidRDefault="00965A3A" w:rsidP="005E53F7">
      <w:pPr>
        <w:rPr>
          <w:color w:val="2F5496" w:themeColor="accent1" w:themeShade="BF"/>
        </w:rPr>
      </w:pPr>
      <w:r w:rsidRPr="005E53F7">
        <w:rPr>
          <w:color w:val="2F5496" w:themeColor="accent1" w:themeShade="BF"/>
        </w:rPr>
        <w:t>4) дослідити … ;</w:t>
      </w:r>
    </w:p>
    <w:p w14:paraId="2BFBE8EE" w14:textId="300CFB97" w:rsidR="00965A3A" w:rsidRPr="005E53F7" w:rsidRDefault="00965A3A" w:rsidP="005E53F7">
      <w:pPr>
        <w:rPr>
          <w:color w:val="2F5496" w:themeColor="accent1" w:themeShade="BF"/>
        </w:rPr>
      </w:pPr>
      <w:r w:rsidRPr="005E53F7">
        <w:rPr>
          <w:color w:val="2F5496" w:themeColor="accent1" w:themeShade="BF"/>
        </w:rPr>
        <w:t>5) створити … ;</w:t>
      </w:r>
    </w:p>
    <w:p w14:paraId="7D1CAFFC" w14:textId="5E5493B6" w:rsidR="005E53F7" w:rsidRPr="005E53F7" w:rsidRDefault="005E53F7" w:rsidP="005E53F7">
      <w:pPr>
        <w:rPr>
          <w:color w:val="2F5496" w:themeColor="accent1" w:themeShade="BF"/>
        </w:rPr>
      </w:pPr>
      <w:r w:rsidRPr="005E53F7">
        <w:rPr>
          <w:color w:val="2F5496" w:themeColor="accent1" w:themeShade="BF"/>
        </w:rPr>
        <w:t>6) експериментально перевірити</w:t>
      </w:r>
    </w:p>
    <w:p w14:paraId="7A23BDFC" w14:textId="77777777" w:rsidR="00965A3A" w:rsidRPr="00965A3A" w:rsidRDefault="00965A3A" w:rsidP="00965A3A">
      <w:pPr>
        <w:ind w:firstLine="567"/>
        <w:rPr>
          <w:color w:val="0070C0"/>
          <w:szCs w:val="28"/>
        </w:rPr>
      </w:pPr>
      <w:r w:rsidRPr="00965A3A">
        <w:rPr>
          <w:color w:val="0070C0"/>
          <w:szCs w:val="28"/>
        </w:rPr>
        <w:t>…</w:t>
      </w:r>
    </w:p>
    <w:p w14:paraId="58A901A9" w14:textId="77777777" w:rsidR="005E53F7" w:rsidRPr="005E53F7" w:rsidRDefault="005E53F7" w:rsidP="005E53F7">
      <w:pPr>
        <w:rPr>
          <w:szCs w:val="28"/>
        </w:rPr>
      </w:pPr>
      <w:r w:rsidRPr="005E53F7">
        <w:rPr>
          <w:b/>
          <w:i/>
          <w:szCs w:val="28"/>
        </w:rPr>
        <w:t>Об’єктом</w:t>
      </w:r>
      <w:r w:rsidRPr="005E53F7">
        <w:rPr>
          <w:szCs w:val="28"/>
        </w:rPr>
        <w:t xml:space="preserve"> дослідження є </w:t>
      </w:r>
      <w:r w:rsidRPr="005E53F7">
        <w:rPr>
          <w:color w:val="2F5496" w:themeColor="accent1" w:themeShade="BF"/>
        </w:rPr>
        <w:t>… формулюється об’єкт дослідження (це процес або явище, що породжує проблему й обране для дослідження)</w:t>
      </w:r>
      <w:r w:rsidRPr="005E53F7">
        <w:rPr>
          <w:szCs w:val="28"/>
        </w:rPr>
        <w:t xml:space="preserve"> </w:t>
      </w:r>
    </w:p>
    <w:p w14:paraId="66B197DE" w14:textId="2358D3AD" w:rsidR="005E53F7" w:rsidRPr="005E53F7" w:rsidRDefault="005E53F7" w:rsidP="005E53F7">
      <w:pPr>
        <w:rPr>
          <w:szCs w:val="28"/>
        </w:rPr>
      </w:pPr>
      <w:r w:rsidRPr="005E53F7">
        <w:rPr>
          <w:b/>
          <w:i/>
          <w:szCs w:val="28"/>
        </w:rPr>
        <w:t>Предметом</w:t>
      </w:r>
      <w:r w:rsidRPr="005E53F7">
        <w:rPr>
          <w:szCs w:val="28"/>
        </w:rPr>
        <w:t xml:space="preserve"> дослідження виступає </w:t>
      </w:r>
      <w:r w:rsidRPr="005E53F7">
        <w:rPr>
          <w:color w:val="2F5496" w:themeColor="accent1" w:themeShade="BF"/>
        </w:rPr>
        <w:t>… формулюється предмет дослідження (деталізує конкретну проблему, його виділяють у межах об’єкта як складову частину).</w:t>
      </w:r>
    </w:p>
    <w:p w14:paraId="0784DC05" w14:textId="77777777" w:rsidR="00633346" w:rsidRPr="00D261E9" w:rsidRDefault="0067291A" w:rsidP="00D261E9">
      <w:pPr>
        <w:rPr>
          <w:color w:val="2F5496" w:themeColor="accent1" w:themeShade="BF"/>
        </w:rPr>
      </w:pPr>
      <w:r w:rsidRPr="005E53F7">
        <w:rPr>
          <w:b/>
          <w:i/>
        </w:rPr>
        <w:t>М</w:t>
      </w:r>
      <w:r w:rsidR="00633346" w:rsidRPr="005E53F7">
        <w:rPr>
          <w:b/>
          <w:i/>
        </w:rPr>
        <w:t>етоди дослідження</w:t>
      </w:r>
      <w:r w:rsidR="00633346" w:rsidRPr="0067291A">
        <w:rPr>
          <w:i/>
          <w:iCs/>
        </w:rPr>
        <w:t>.</w:t>
      </w:r>
      <w:r w:rsidR="00633346" w:rsidRPr="00633346">
        <w:t xml:space="preserve"> </w:t>
      </w:r>
      <w:r w:rsidR="00121210" w:rsidRPr="00D261E9">
        <w:rPr>
          <w:color w:val="2F5496" w:themeColor="accent1" w:themeShade="BF"/>
        </w:rPr>
        <w:t>Автор роботи має чітко окреслити всі використані у дослідженні методи для досягнення поставленої мети і завдань. Це має бути не звичайний номенклатурний перелік методів, а коротка й змістовна їх характеристика щодо конкретного застосування (що вивчалося за допомогою того чи того методу). Вибір методів повинен логічно випливати із змісту роботи, адекватно розкривати об’єкт і предмет дослідження.</w:t>
      </w:r>
    </w:p>
    <w:p w14:paraId="79CB782B" w14:textId="77777777" w:rsidR="00F27460" w:rsidRDefault="0067291A" w:rsidP="00F27460">
      <w:pPr>
        <w:rPr>
          <w:color w:val="2F5496" w:themeColor="accent1" w:themeShade="BF"/>
        </w:rPr>
      </w:pPr>
      <w:r w:rsidRPr="005E53F7">
        <w:rPr>
          <w:b/>
          <w:i/>
        </w:rPr>
        <w:t>Наукова</w:t>
      </w:r>
      <w:r w:rsidR="00633346" w:rsidRPr="005E53F7">
        <w:rPr>
          <w:b/>
          <w:i/>
        </w:rPr>
        <w:t xml:space="preserve"> новизна одержаних результатів</w:t>
      </w:r>
      <w:r w:rsidR="00633346" w:rsidRPr="0067291A">
        <w:rPr>
          <w:i/>
          <w:iCs/>
        </w:rPr>
        <w:t>.</w:t>
      </w:r>
      <w:r w:rsidR="00633346" w:rsidRPr="00633346">
        <w:t xml:space="preserve"> </w:t>
      </w:r>
      <w:r w:rsidR="00121210" w:rsidRPr="00D261E9">
        <w:rPr>
          <w:color w:val="2F5496" w:themeColor="accent1" w:themeShade="BF"/>
        </w:rPr>
        <w:t xml:space="preserve">Викладають наукові положення роботи із зазначенням, що нового досягнуто автором, який рівень </w:t>
      </w:r>
      <w:r w:rsidR="00121210" w:rsidRPr="00D261E9">
        <w:rPr>
          <w:color w:val="2F5496" w:themeColor="accent1" w:themeShade="BF"/>
        </w:rPr>
        <w:lastRenderedPageBreak/>
        <w:t xml:space="preserve">цієї новизни (вперше розроблено, удосконалено, дістало подальший розвиток, обґрунтовано тощо). </w:t>
      </w:r>
    </w:p>
    <w:p w14:paraId="7EEC9DFD" w14:textId="25B70870" w:rsidR="00F27460" w:rsidRPr="00EF56B2" w:rsidRDefault="00F27460" w:rsidP="00F27460">
      <w:pPr>
        <w:rPr>
          <w:b/>
          <w:bCs/>
          <w:i/>
          <w:iCs/>
          <w:color w:val="2F5496" w:themeColor="accent1" w:themeShade="BF"/>
        </w:rPr>
      </w:pPr>
      <w:r w:rsidRPr="00EF56B2">
        <w:rPr>
          <w:b/>
          <w:bCs/>
          <w:i/>
          <w:iCs/>
          <w:color w:val="2F5496" w:themeColor="accent1" w:themeShade="BF"/>
        </w:rPr>
        <w:t>Приклади:</w:t>
      </w:r>
    </w:p>
    <w:p w14:paraId="5675FE33" w14:textId="77777777" w:rsidR="00F27460" w:rsidRDefault="00F27460" w:rsidP="00F27460">
      <w:pPr>
        <w:rPr>
          <w:color w:val="2F5496" w:themeColor="accent1" w:themeShade="BF"/>
        </w:rPr>
      </w:pPr>
      <w:r w:rsidRPr="00EF56B2">
        <w:rPr>
          <w:color w:val="2F5496" w:themeColor="accent1" w:themeShade="BF"/>
        </w:rPr>
        <w:t>Наукова новизна</w:t>
      </w:r>
      <w:r w:rsidRPr="00EF56B2">
        <w:t xml:space="preserve"> </w:t>
      </w:r>
      <w:r w:rsidRPr="00EF56B2">
        <w:rPr>
          <w:color w:val="2F5496" w:themeColor="accent1" w:themeShade="BF"/>
        </w:rPr>
        <w:t xml:space="preserve">одержаних результатів полягає у покращенні методів захисту та зберігання особистих даних профілів користувачів </w:t>
      </w:r>
      <w:r>
        <w:rPr>
          <w:color w:val="2F5496" w:themeColor="accent1" w:themeShade="BF"/>
        </w:rPr>
        <w:t>у</w:t>
      </w:r>
      <w:r w:rsidRPr="00EF56B2">
        <w:rPr>
          <w:color w:val="2F5496" w:themeColor="accent1" w:themeShade="BF"/>
        </w:rPr>
        <w:t xml:space="preserve"> додатках та на сайтах. Запропоновано використання</w:t>
      </w:r>
      <w:r>
        <w:rPr>
          <w:color w:val="2F5496" w:themeColor="accent1" w:themeShade="BF"/>
        </w:rPr>
        <w:t xml:space="preserve"> …</w:t>
      </w:r>
    </w:p>
    <w:p w14:paraId="07A5DE25" w14:textId="77777777" w:rsidR="00F27460" w:rsidRDefault="00F27460" w:rsidP="00F27460">
      <w:pPr>
        <w:rPr>
          <w:color w:val="2F5496" w:themeColor="accent1" w:themeShade="BF"/>
        </w:rPr>
      </w:pPr>
      <w:r w:rsidRPr="00D261E9">
        <w:rPr>
          <w:color w:val="2F5496" w:themeColor="accent1" w:themeShade="BF"/>
        </w:rPr>
        <w:t>Удосконалено</w:t>
      </w:r>
      <w:r>
        <w:rPr>
          <w:color w:val="2F5496" w:themeColor="accent1" w:themeShade="BF"/>
        </w:rPr>
        <w:t xml:space="preserve"> метод / підхід …</w:t>
      </w:r>
    </w:p>
    <w:p w14:paraId="0147EF56" w14:textId="77777777" w:rsidR="00F27460" w:rsidRDefault="00F27460" w:rsidP="00F27460">
      <w:pPr>
        <w:rPr>
          <w:color w:val="2F5496" w:themeColor="accent1" w:themeShade="BF"/>
        </w:rPr>
      </w:pPr>
      <w:r>
        <w:rPr>
          <w:color w:val="2F5496" w:themeColor="accent1" w:themeShade="BF"/>
        </w:rPr>
        <w:t>Отримав</w:t>
      </w:r>
      <w:r w:rsidRPr="00D261E9">
        <w:rPr>
          <w:color w:val="2F5496" w:themeColor="accent1" w:themeShade="BF"/>
        </w:rPr>
        <w:t xml:space="preserve"> подальший розвиток</w:t>
      </w:r>
      <w:r>
        <w:rPr>
          <w:color w:val="2F5496" w:themeColor="accent1" w:themeShade="BF"/>
        </w:rPr>
        <w:t xml:space="preserve"> метод / підхід / спосіб реалізації … </w:t>
      </w:r>
    </w:p>
    <w:p w14:paraId="3FB56B11" w14:textId="77777777" w:rsidR="00F27460" w:rsidRPr="00D261E9" w:rsidRDefault="00F27460" w:rsidP="00F27460">
      <w:pPr>
        <w:rPr>
          <w:color w:val="2F5496" w:themeColor="accent1" w:themeShade="BF"/>
        </w:rPr>
      </w:pPr>
      <w:r>
        <w:rPr>
          <w:color w:val="2F5496" w:themeColor="accent1" w:themeShade="BF"/>
        </w:rPr>
        <w:t>О</w:t>
      </w:r>
      <w:r w:rsidRPr="00D261E9">
        <w:rPr>
          <w:color w:val="2F5496" w:themeColor="accent1" w:themeShade="BF"/>
        </w:rPr>
        <w:t>бґрунтовано</w:t>
      </w:r>
      <w:r>
        <w:rPr>
          <w:color w:val="2F5496" w:themeColor="accent1" w:themeShade="BF"/>
        </w:rPr>
        <w:t xml:space="preserve"> необхідність / доцільність розробки … з використанням ..</w:t>
      </w:r>
    </w:p>
    <w:p w14:paraId="1102E3D3" w14:textId="77777777" w:rsidR="00633346" w:rsidRPr="00D261E9" w:rsidRDefault="0067291A" w:rsidP="00D261E9">
      <w:pPr>
        <w:rPr>
          <w:color w:val="2F5496" w:themeColor="accent1" w:themeShade="BF"/>
        </w:rPr>
      </w:pPr>
      <w:r w:rsidRPr="005E53F7">
        <w:rPr>
          <w:b/>
          <w:i/>
        </w:rPr>
        <w:t>П</w:t>
      </w:r>
      <w:r w:rsidR="00633346" w:rsidRPr="005E53F7">
        <w:rPr>
          <w:b/>
          <w:i/>
        </w:rPr>
        <w:t>рактичне значення одержаних результатів</w:t>
      </w:r>
      <w:r w:rsidR="00633346" w:rsidRPr="0067291A">
        <w:rPr>
          <w:i/>
          <w:iCs/>
        </w:rPr>
        <w:t>.</w:t>
      </w:r>
      <w:r w:rsidR="00633346" w:rsidRPr="00633346">
        <w:t xml:space="preserve"> </w:t>
      </w:r>
      <w:r w:rsidR="00121210" w:rsidRPr="00D261E9">
        <w:rPr>
          <w:color w:val="2F5496" w:themeColor="accent1" w:themeShade="BF"/>
        </w:rPr>
        <w:t>Відомості про практичне застосування результатів, а також рекомендації щодо використання одержаних результатів. Може включати коротку інформацію про впровадження результатів дослідження із зазначенням назв організацій, де здійснювалося це впровадження, форм реалізації та реквізитів відповідних документів.</w:t>
      </w:r>
    </w:p>
    <w:p w14:paraId="36EAD3D8" w14:textId="65BA6F3D" w:rsidR="0067291A" w:rsidRDefault="0067291A" w:rsidP="00D261E9">
      <w:pPr>
        <w:rPr>
          <w:color w:val="2F5496" w:themeColor="accent1" w:themeShade="BF"/>
        </w:rPr>
      </w:pPr>
      <w:r w:rsidRPr="005E53F7">
        <w:rPr>
          <w:b/>
          <w:i/>
        </w:rPr>
        <w:t>А</w:t>
      </w:r>
      <w:r w:rsidR="00633346" w:rsidRPr="005E53F7">
        <w:rPr>
          <w:b/>
          <w:i/>
        </w:rPr>
        <w:t>пробація результатів роботи</w:t>
      </w:r>
      <w:r w:rsidR="00633346" w:rsidRPr="0067291A">
        <w:rPr>
          <w:i/>
          <w:iCs/>
        </w:rPr>
        <w:t xml:space="preserve">. </w:t>
      </w:r>
      <w:r w:rsidR="00121210" w:rsidRPr="00D261E9">
        <w:rPr>
          <w:color w:val="2F5496" w:themeColor="accent1" w:themeShade="BF"/>
        </w:rPr>
        <w:t>Указується, на яких конференціях, семінарах, засіданнях тощо оприлюднено результати дослідження. При цьому зазначається тема, місце й дата проведення конференції. Тут же зазначається, у скількох статтях (тезах) опубліковані результати роботи.</w:t>
      </w:r>
    </w:p>
    <w:p w14:paraId="39CF7ACD" w14:textId="48CCA33D" w:rsidR="005E53F7" w:rsidRDefault="005E53F7" w:rsidP="005E53F7">
      <w:pPr>
        <w:ind w:firstLine="0"/>
        <w:rPr>
          <w:color w:val="2F5496" w:themeColor="accent1" w:themeShade="BF"/>
        </w:rPr>
      </w:pPr>
    </w:p>
    <w:p w14:paraId="40312B55" w14:textId="77777777" w:rsidR="00F27460" w:rsidRPr="001A2606" w:rsidRDefault="00F27460" w:rsidP="00F27460">
      <w:pPr>
        <w:tabs>
          <w:tab w:val="left" w:pos="4125"/>
        </w:tabs>
        <w:ind w:firstLine="0"/>
        <w:jc w:val="center"/>
        <w:rPr>
          <w:b/>
          <w:bCs/>
          <w:color w:val="2F5496" w:themeColor="accent1" w:themeShade="BF"/>
        </w:rPr>
      </w:pPr>
      <w:r w:rsidRPr="008432AD">
        <w:rPr>
          <w:color w:val="2F5496" w:themeColor="accent1" w:themeShade="BF"/>
        </w:rPr>
        <w:t xml:space="preserve">Всі компоненти вступу (крім «Апробація результатів роботи») </w:t>
      </w:r>
      <w:r>
        <w:rPr>
          <w:color w:val="2F5496" w:themeColor="accent1" w:themeShade="BF"/>
        </w:rPr>
        <w:br/>
      </w:r>
      <w:r w:rsidRPr="008432AD">
        <w:rPr>
          <w:color w:val="2F5496" w:themeColor="accent1" w:themeShade="BF"/>
        </w:rPr>
        <w:t>є</w:t>
      </w:r>
      <w:r w:rsidRPr="001A2606">
        <w:rPr>
          <w:b/>
          <w:bCs/>
          <w:color w:val="2F5496" w:themeColor="accent1" w:themeShade="BF"/>
        </w:rPr>
        <w:t xml:space="preserve"> </w:t>
      </w:r>
      <w:r w:rsidRPr="008432AD">
        <w:rPr>
          <w:b/>
          <w:bCs/>
          <w:color w:val="2F5496" w:themeColor="accent1" w:themeShade="BF"/>
          <w:u w:val="single"/>
        </w:rPr>
        <w:t>обов’язковими</w:t>
      </w:r>
    </w:p>
    <w:p w14:paraId="496EF170" w14:textId="77777777" w:rsidR="00F27460" w:rsidRDefault="00F27460" w:rsidP="005E53F7">
      <w:pPr>
        <w:ind w:firstLine="0"/>
        <w:rPr>
          <w:color w:val="2F5496" w:themeColor="accent1" w:themeShade="BF"/>
        </w:rPr>
      </w:pPr>
    </w:p>
    <w:p w14:paraId="54609942" w14:textId="00C40C82" w:rsidR="005E53F7" w:rsidRPr="005E53F7" w:rsidRDefault="005E53F7" w:rsidP="005E53F7">
      <w:pPr>
        <w:ind w:firstLine="0"/>
        <w:jc w:val="center"/>
        <w:rPr>
          <w:szCs w:val="28"/>
        </w:rPr>
      </w:pPr>
      <w:r>
        <w:rPr>
          <w:color w:val="2F5496" w:themeColor="accent1" w:themeShade="BF"/>
        </w:rPr>
        <w:br w:type="page"/>
      </w:r>
      <w:r w:rsidRPr="005E53F7">
        <w:rPr>
          <w:b/>
          <w:szCs w:val="28"/>
        </w:rPr>
        <w:lastRenderedPageBreak/>
        <w:t>РОЗДІЛ 1</w:t>
      </w:r>
    </w:p>
    <w:p w14:paraId="18E46BEB" w14:textId="1E7F016A" w:rsidR="005E53F7" w:rsidRPr="005E53F7" w:rsidRDefault="005E53F7" w:rsidP="005E53F7">
      <w:pPr>
        <w:tabs>
          <w:tab w:val="right" w:leader="dot" w:pos="9639"/>
        </w:tabs>
        <w:jc w:val="center"/>
        <w:rPr>
          <w:b/>
          <w:szCs w:val="28"/>
        </w:rPr>
      </w:pPr>
      <w:r w:rsidRPr="005E53F7">
        <w:rPr>
          <w:b/>
          <w:szCs w:val="28"/>
        </w:rPr>
        <w:t xml:space="preserve">ПОСТАНОВКА ТА ТРАДИЦІЙНЕ РОЗВ’ЯЗУВАННЯ </w:t>
      </w:r>
      <w:r>
        <w:rPr>
          <w:b/>
          <w:szCs w:val="28"/>
        </w:rPr>
        <w:br/>
      </w:r>
      <w:r w:rsidRPr="005E53F7">
        <w:rPr>
          <w:b/>
          <w:szCs w:val="28"/>
        </w:rPr>
        <w:t xml:space="preserve">ЗАДАЧІ </w:t>
      </w:r>
      <w:r w:rsidRPr="005E53F7">
        <w:rPr>
          <w:b/>
          <w:i/>
          <w:szCs w:val="28"/>
        </w:rPr>
        <w:t>N</w:t>
      </w:r>
      <w:r w:rsidRPr="005E53F7">
        <w:rPr>
          <w:b/>
          <w:szCs w:val="28"/>
        </w:rPr>
        <w:t>-ТІЛ</w:t>
      </w:r>
    </w:p>
    <w:p w14:paraId="0E0CE247" w14:textId="77777777" w:rsidR="005E53F7" w:rsidRPr="005E53F7" w:rsidRDefault="005E53F7" w:rsidP="005E53F7">
      <w:pPr>
        <w:tabs>
          <w:tab w:val="right" w:leader="dot" w:pos="9639"/>
        </w:tabs>
        <w:rPr>
          <w:szCs w:val="28"/>
        </w:rPr>
      </w:pPr>
    </w:p>
    <w:p w14:paraId="1F517159" w14:textId="77777777" w:rsidR="005E53F7" w:rsidRPr="005E53F7" w:rsidRDefault="005E53F7" w:rsidP="005E53F7">
      <w:pPr>
        <w:jc w:val="center"/>
        <w:rPr>
          <w:b/>
          <w:szCs w:val="28"/>
          <w:highlight w:val="lightGray"/>
        </w:rPr>
      </w:pPr>
      <w:r w:rsidRPr="005E53F7">
        <w:rPr>
          <w:b/>
          <w:szCs w:val="28"/>
        </w:rPr>
        <w:t>1.1 Математична постановка задачі</w:t>
      </w:r>
    </w:p>
    <w:p w14:paraId="1276159D" w14:textId="77777777" w:rsidR="005E53F7" w:rsidRPr="005E53F7" w:rsidRDefault="005E53F7" w:rsidP="005E53F7">
      <w:pPr>
        <w:rPr>
          <w:szCs w:val="28"/>
        </w:rPr>
      </w:pPr>
    </w:p>
    <w:p w14:paraId="5727D6F0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 xml:space="preserve">Гравітаційна задача </w:t>
      </w:r>
      <w:r w:rsidRPr="005E53F7">
        <w:rPr>
          <w:i/>
          <w:iCs/>
          <w:caps/>
          <w:szCs w:val="28"/>
        </w:rPr>
        <w:t>N</w:t>
      </w:r>
      <w:r w:rsidRPr="005E53F7">
        <w:rPr>
          <w:szCs w:val="28"/>
        </w:rPr>
        <w:t xml:space="preserve">-тіл (англ. </w:t>
      </w:r>
      <w:r w:rsidRPr="005E53F7">
        <w:rPr>
          <w:i/>
          <w:iCs/>
          <w:caps/>
          <w:szCs w:val="28"/>
        </w:rPr>
        <w:t>N</w:t>
      </w:r>
      <w:r w:rsidRPr="005E53F7">
        <w:rPr>
          <w:szCs w:val="28"/>
        </w:rPr>
        <w:t>-body problem) була вперше сформульована Ньютоном в його монументальній праці «Математичні початки натуральної філософії», яка вперше була видана друком у 1687 році.</w:t>
      </w:r>
    </w:p>
    <w:p w14:paraId="2E6DAA27" w14:textId="77777777" w:rsidR="005E53F7" w:rsidRPr="008E4BAA" w:rsidRDefault="005E53F7" w:rsidP="005E53F7">
      <w:pPr>
        <w:tabs>
          <w:tab w:val="right" w:leader="dot" w:pos="9639"/>
        </w:tabs>
        <w:rPr>
          <w:b/>
          <w:color w:val="2F5496" w:themeColor="accent1" w:themeShade="BF"/>
          <w:szCs w:val="28"/>
        </w:rPr>
      </w:pPr>
      <w:r w:rsidRPr="008E4BAA">
        <w:rPr>
          <w:b/>
          <w:color w:val="2F5496" w:themeColor="accent1" w:themeShade="BF"/>
          <w:szCs w:val="28"/>
        </w:rPr>
        <w:t>…</w:t>
      </w:r>
    </w:p>
    <w:p w14:paraId="40256266" w14:textId="77777777" w:rsidR="005E53F7" w:rsidRPr="008E4BAA" w:rsidRDefault="005E53F7" w:rsidP="005E53F7">
      <w:pPr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 xml:space="preserve">Зразок малюнка у тексті курсової роботи наведено на рис. 1.6. </w:t>
      </w:r>
    </w:p>
    <w:p w14:paraId="753CC0C9" w14:textId="77777777" w:rsidR="005E53F7" w:rsidRPr="005E53F7" w:rsidRDefault="005E53F7" w:rsidP="005E53F7">
      <w:pPr>
        <w:jc w:val="center"/>
        <w:rPr>
          <w:szCs w:val="28"/>
        </w:rPr>
      </w:pPr>
      <w:r w:rsidRPr="005E53F7">
        <w:rPr>
          <w:noProof/>
          <w:szCs w:val="28"/>
        </w:rPr>
        <w:drawing>
          <wp:inline distT="0" distB="0" distL="0" distR="0" wp14:anchorId="41A1E8F9" wp14:editId="7B73628F">
            <wp:extent cx="5768068" cy="1457325"/>
            <wp:effectExtent l="0" t="0" r="0" b="0"/>
            <wp:docPr id="65" name="Рисунок 65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Ри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068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BCE824" w14:textId="77777777" w:rsidR="005E53F7" w:rsidRPr="005E53F7" w:rsidRDefault="005E53F7" w:rsidP="005E53F7">
      <w:pPr>
        <w:jc w:val="center"/>
        <w:rPr>
          <w:szCs w:val="28"/>
        </w:rPr>
      </w:pPr>
      <w:r w:rsidRPr="005E53F7">
        <w:rPr>
          <w:szCs w:val="28"/>
        </w:rPr>
        <w:t>Рис. 1.6 Робота функції вставки на площині (зліва)</w:t>
      </w:r>
    </w:p>
    <w:p w14:paraId="08227025" w14:textId="77777777" w:rsidR="005E53F7" w:rsidRPr="005E53F7" w:rsidRDefault="005E53F7" w:rsidP="005E53F7">
      <w:pPr>
        <w:jc w:val="center"/>
        <w:rPr>
          <w:szCs w:val="28"/>
        </w:rPr>
      </w:pPr>
      <w:r w:rsidRPr="005E53F7">
        <w:rPr>
          <w:szCs w:val="28"/>
        </w:rPr>
        <w:t xml:space="preserve"> та за допомогою дерева (справа)</w:t>
      </w:r>
    </w:p>
    <w:p w14:paraId="2C34DE5C" w14:textId="77777777" w:rsidR="005E53F7" w:rsidRPr="005E53F7" w:rsidRDefault="005E53F7" w:rsidP="005E53F7">
      <w:pPr>
        <w:tabs>
          <w:tab w:val="right" w:leader="dot" w:pos="9639"/>
        </w:tabs>
        <w:ind w:firstLine="567"/>
        <w:rPr>
          <w:szCs w:val="28"/>
        </w:rPr>
      </w:pPr>
    </w:p>
    <w:p w14:paraId="03433BA1" w14:textId="77777777" w:rsidR="005E53F7" w:rsidRPr="008E4BAA" w:rsidRDefault="005E53F7" w:rsidP="005E53F7">
      <w:pPr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Зразок формули у тексті курсової роботи виглядає наступним чином:</w:t>
      </w:r>
    </w:p>
    <w:p w14:paraId="4553388D" w14:textId="07682DB8" w:rsidR="005E53F7" w:rsidRPr="005E53F7" w:rsidRDefault="005E53F7" w:rsidP="001200C7">
      <w:pPr>
        <w:tabs>
          <w:tab w:val="center" w:pos="4536"/>
          <w:tab w:val="right" w:pos="9639"/>
        </w:tabs>
        <w:ind w:firstLine="0"/>
        <w:rPr>
          <w:szCs w:val="28"/>
        </w:rPr>
      </w:pPr>
      <w:r w:rsidRPr="005E53F7">
        <w:rPr>
          <w:szCs w:val="28"/>
        </w:rPr>
        <w:tab/>
      </w:r>
      <w:r w:rsidR="001200C7" w:rsidRPr="001200C7">
        <w:rPr>
          <w:position w:val="-28"/>
          <w:szCs w:val="28"/>
        </w:rPr>
        <w:object w:dxaOrig="820" w:dyaOrig="720" w14:anchorId="3C298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36.85pt" o:ole="">
            <v:imagedata r:id="rId12" o:title=""/>
          </v:shape>
          <o:OLEObject Type="Embed" ProgID="Equation.DSMT4" ShapeID="_x0000_i1025" DrawAspect="Content" ObjectID="_1821818593" r:id="rId13"/>
        </w:object>
      </w:r>
      <w:r w:rsidRPr="005E53F7">
        <w:rPr>
          <w:szCs w:val="28"/>
        </w:rPr>
        <w:t xml:space="preserve">, </w:t>
      </w:r>
      <w:r w:rsidR="001200C7" w:rsidRPr="001200C7">
        <w:rPr>
          <w:position w:val="-46"/>
          <w:szCs w:val="28"/>
        </w:rPr>
        <w:object w:dxaOrig="1900" w:dyaOrig="940" w14:anchorId="1FE07745">
          <v:shape id="_x0000_i1026" type="#_x0000_t75" style="width:94.6pt;height:47.7pt" o:ole="">
            <v:imagedata r:id="rId14" o:title=""/>
          </v:shape>
          <o:OLEObject Type="Embed" ProgID="Equation.DSMT4" ShapeID="_x0000_i1026" DrawAspect="Content" ObjectID="_1821818594" r:id="rId15"/>
        </w:object>
      </w:r>
      <w:r w:rsidRPr="005E53F7">
        <w:rPr>
          <w:szCs w:val="28"/>
        </w:rPr>
        <w:t>,</w:t>
      </w:r>
      <w:r w:rsidRPr="005E53F7">
        <w:rPr>
          <w:szCs w:val="28"/>
        </w:rPr>
        <w:tab/>
        <w:t>(1.3)</w:t>
      </w:r>
    </w:p>
    <w:p w14:paraId="24AD4162" w14:textId="77777777" w:rsidR="005E53F7" w:rsidRPr="005E53F7" w:rsidRDefault="005E53F7" w:rsidP="005E53F7">
      <w:pPr>
        <w:tabs>
          <w:tab w:val="right" w:leader="dot" w:pos="9639"/>
        </w:tabs>
        <w:ind w:firstLine="0"/>
        <w:rPr>
          <w:color w:val="000000" w:themeColor="text1"/>
          <w:szCs w:val="28"/>
        </w:rPr>
      </w:pPr>
      <w:r w:rsidRPr="005E53F7">
        <w:rPr>
          <w:szCs w:val="28"/>
        </w:rPr>
        <w:t xml:space="preserve">де </w:t>
      </w:r>
      <w:r w:rsidRPr="005E53F7">
        <w:rPr>
          <w:position w:val="-14"/>
          <w:szCs w:val="28"/>
          <w:lang w:val="en-US"/>
        </w:rPr>
        <w:object w:dxaOrig="260" w:dyaOrig="440" w14:anchorId="014C47DE">
          <v:shape id="_x0000_i1027" type="#_x0000_t75" style="width:12.55pt;height:21.75pt" o:ole="">
            <v:imagedata r:id="rId16" o:title=""/>
          </v:shape>
          <o:OLEObject Type="Embed" ProgID="Equation.DSMT4" ShapeID="_x0000_i1027" DrawAspect="Content" ObjectID="_1821818595" r:id="rId17"/>
        </w:object>
      </w:r>
      <w:r w:rsidRPr="005E53F7">
        <w:rPr>
          <w:szCs w:val="28"/>
        </w:rPr>
        <w:t xml:space="preserve"> – координата </w:t>
      </w:r>
      <w:r w:rsidRPr="005E53F7">
        <w:rPr>
          <w:position w:val="-4"/>
          <w:szCs w:val="28"/>
          <w:lang w:val="en-US"/>
        </w:rPr>
        <w:object w:dxaOrig="180" w:dyaOrig="279" w14:anchorId="666DD328">
          <v:shape id="_x0000_i1028" type="#_x0000_t75" style="width:8.35pt;height:14.25pt" o:ole="">
            <v:imagedata r:id="rId18" o:title=""/>
          </v:shape>
          <o:OLEObject Type="Embed" ProgID="Equation.DSMT4" ShapeID="_x0000_i1028" DrawAspect="Content" ObjectID="_1821818596" r:id="rId19"/>
        </w:object>
      </w:r>
      <w:r w:rsidRPr="005E53F7">
        <w:rPr>
          <w:szCs w:val="28"/>
        </w:rPr>
        <w:t xml:space="preserve">-ого тіла, </w:t>
      </w:r>
      <w:r w:rsidRPr="005E53F7">
        <w:rPr>
          <w:position w:val="-14"/>
          <w:szCs w:val="28"/>
          <w:lang w:val="en-US"/>
        </w:rPr>
        <w:object w:dxaOrig="279" w:dyaOrig="440" w14:anchorId="1E4A98A0">
          <v:shape id="_x0000_i1029" type="#_x0000_t75" style="width:14.25pt;height:21.75pt" o:ole="">
            <v:imagedata r:id="rId20" o:title=""/>
          </v:shape>
          <o:OLEObject Type="Embed" ProgID="Equation.DSMT4" ShapeID="_x0000_i1029" DrawAspect="Content" ObjectID="_1821818597" r:id="rId21"/>
        </w:object>
      </w:r>
      <w:r w:rsidRPr="005E53F7">
        <w:rPr>
          <w:szCs w:val="28"/>
        </w:rPr>
        <w:t xml:space="preserve"> – швидкість </w:t>
      </w:r>
      <w:r w:rsidRPr="005E53F7">
        <w:rPr>
          <w:position w:val="-4"/>
          <w:szCs w:val="28"/>
        </w:rPr>
        <w:object w:dxaOrig="180" w:dyaOrig="279" w14:anchorId="2ECDF111">
          <v:shape id="_x0000_i1030" type="#_x0000_t75" style="width:8.35pt;height:14.25pt" o:ole="">
            <v:imagedata r:id="rId22" o:title=""/>
          </v:shape>
          <o:OLEObject Type="Embed" ProgID="Equation.DSMT4" ShapeID="_x0000_i1030" DrawAspect="Content" ObjectID="_1821818598" r:id="rId23"/>
        </w:object>
      </w:r>
      <w:r w:rsidRPr="005E53F7">
        <w:rPr>
          <w:szCs w:val="28"/>
        </w:rPr>
        <w:t>-ого тіла (м·с</w:t>
      </w:r>
      <w:r w:rsidRPr="005E53F7">
        <w:rPr>
          <w:szCs w:val="28"/>
          <w:vertAlign w:val="superscript"/>
        </w:rPr>
        <w:t> –1</w:t>
      </w:r>
      <w:r w:rsidRPr="005E53F7">
        <w:rPr>
          <w:szCs w:val="28"/>
        </w:rPr>
        <w:t xml:space="preserve">), </w:t>
      </w:r>
      <w:r w:rsidRPr="005E53F7">
        <w:rPr>
          <w:position w:val="-6"/>
          <w:szCs w:val="28"/>
        </w:rPr>
        <w:object w:dxaOrig="200" w:dyaOrig="279" w14:anchorId="2DA5E2D5">
          <v:shape id="_x0000_i1031" type="#_x0000_t75" style="width:8.35pt;height:14.25pt" o:ole="">
            <v:imagedata r:id="rId24" o:title=""/>
          </v:shape>
          <o:OLEObject Type="Embed" ProgID="Equation.DSMT4" ShapeID="_x0000_i1031" DrawAspect="Content" ObjectID="_1821818599" r:id="rId25"/>
        </w:object>
      </w:r>
      <w:r w:rsidRPr="005E53F7">
        <w:rPr>
          <w:szCs w:val="28"/>
        </w:rPr>
        <w:t xml:space="preserve"> – час (с), </w:t>
      </w:r>
      <w:r w:rsidRPr="005E53F7">
        <w:rPr>
          <w:position w:val="-14"/>
          <w:szCs w:val="28"/>
        </w:rPr>
        <w:object w:dxaOrig="380" w:dyaOrig="440" w14:anchorId="4FFBCE0F">
          <v:shape id="_x0000_i1032" type="#_x0000_t75" style="width:17.6pt;height:21.75pt" o:ole="">
            <v:imagedata r:id="rId26" o:title=""/>
          </v:shape>
          <o:OLEObject Type="Embed" ProgID="Equation.DSMT4" ShapeID="_x0000_i1032" DrawAspect="Content" ObjectID="_1821818600" r:id="rId27"/>
        </w:object>
      </w:r>
      <w:r w:rsidRPr="005E53F7">
        <w:rPr>
          <w:szCs w:val="28"/>
        </w:rPr>
        <w:t xml:space="preserve"> – маса </w:t>
      </w:r>
      <w:r w:rsidRPr="005E53F7">
        <w:rPr>
          <w:position w:val="-4"/>
          <w:szCs w:val="28"/>
        </w:rPr>
        <w:object w:dxaOrig="180" w:dyaOrig="279" w14:anchorId="0A1CF6A3">
          <v:shape id="_x0000_i1033" type="#_x0000_t75" style="width:8.35pt;height:14.25pt" o:ole="">
            <v:imagedata r:id="rId28" o:title=""/>
          </v:shape>
          <o:OLEObject Type="Embed" ProgID="Equation.DSMT4" ShapeID="_x0000_i1033" DrawAspect="Content" ObjectID="_1821818601" r:id="rId29"/>
        </w:object>
      </w:r>
      <w:r w:rsidRPr="005E53F7">
        <w:rPr>
          <w:szCs w:val="28"/>
        </w:rPr>
        <w:t xml:space="preserve">-ого тіла (кг), </w:t>
      </w:r>
      <w:r w:rsidRPr="005E53F7">
        <w:rPr>
          <w:position w:val="-6"/>
          <w:szCs w:val="28"/>
        </w:rPr>
        <w:object w:dxaOrig="260" w:dyaOrig="300" w14:anchorId="142E6EE2">
          <v:shape id="_x0000_i1034" type="#_x0000_t75" style="width:12.55pt;height:15.05pt" o:ole="">
            <v:imagedata r:id="rId30" o:title=""/>
          </v:shape>
          <o:OLEObject Type="Embed" ProgID="Equation.DSMT4" ShapeID="_x0000_i1034" DrawAspect="Content" ObjectID="_1821818602" r:id="rId31"/>
        </w:object>
      </w:r>
      <w:r w:rsidRPr="005E53F7">
        <w:rPr>
          <w:color w:val="000000" w:themeColor="text1"/>
          <w:szCs w:val="28"/>
        </w:rPr>
        <w:t xml:space="preserve"> </w:t>
      </w:r>
      <w:r w:rsidRPr="005E53F7">
        <w:rPr>
          <w:szCs w:val="28"/>
        </w:rPr>
        <w:t>– гравітаційна стала (м</w:t>
      </w:r>
      <w:r w:rsidRPr="005E53F7">
        <w:rPr>
          <w:szCs w:val="28"/>
          <w:vertAlign w:val="superscript"/>
        </w:rPr>
        <w:t>3</w:t>
      </w:r>
      <w:r w:rsidRPr="005E53F7">
        <w:rPr>
          <w:szCs w:val="28"/>
        </w:rPr>
        <w:t>·кг</w:t>
      </w:r>
      <w:r w:rsidRPr="005E53F7">
        <w:rPr>
          <w:szCs w:val="28"/>
          <w:vertAlign w:val="superscript"/>
        </w:rPr>
        <w:t> –1</w:t>
      </w:r>
      <w:r w:rsidRPr="005E53F7">
        <w:rPr>
          <w:szCs w:val="28"/>
        </w:rPr>
        <w:t>·с</w:t>
      </w:r>
      <w:r w:rsidRPr="005E53F7">
        <w:rPr>
          <w:szCs w:val="28"/>
          <w:vertAlign w:val="superscript"/>
        </w:rPr>
        <w:t> –2</w:t>
      </w:r>
      <w:r w:rsidRPr="005E53F7">
        <w:rPr>
          <w:szCs w:val="28"/>
        </w:rPr>
        <w:t>).</w:t>
      </w:r>
    </w:p>
    <w:p w14:paraId="25B21403" w14:textId="77777777" w:rsidR="005E53F7" w:rsidRPr="005E53F7" w:rsidRDefault="005E53F7" w:rsidP="005E53F7">
      <w:pPr>
        <w:tabs>
          <w:tab w:val="right" w:leader="dot" w:pos="9639"/>
        </w:tabs>
        <w:rPr>
          <w:b/>
          <w:color w:val="0070C0"/>
          <w:szCs w:val="28"/>
        </w:rPr>
      </w:pPr>
      <w:r w:rsidRPr="005E53F7">
        <w:rPr>
          <w:b/>
          <w:color w:val="0070C0"/>
          <w:szCs w:val="28"/>
        </w:rPr>
        <w:t>…</w:t>
      </w:r>
    </w:p>
    <w:p w14:paraId="3BB66E8A" w14:textId="77777777" w:rsidR="005E53F7" w:rsidRPr="005E53F7" w:rsidRDefault="005E53F7" w:rsidP="005E53F7">
      <w:pPr>
        <w:tabs>
          <w:tab w:val="right" w:leader="dot" w:pos="9639"/>
        </w:tabs>
        <w:rPr>
          <w:b/>
          <w:color w:val="0070C0"/>
          <w:szCs w:val="28"/>
        </w:rPr>
      </w:pPr>
    </w:p>
    <w:p w14:paraId="60BB677E" w14:textId="77777777" w:rsidR="005E53F7" w:rsidRPr="005E53F7" w:rsidRDefault="005E53F7" w:rsidP="005E53F7">
      <w:pPr>
        <w:tabs>
          <w:tab w:val="right" w:leader="dot" w:pos="9639"/>
        </w:tabs>
        <w:rPr>
          <w:b/>
          <w:color w:val="0070C0"/>
          <w:szCs w:val="28"/>
        </w:rPr>
      </w:pPr>
    </w:p>
    <w:p w14:paraId="107E31EE" w14:textId="77777777" w:rsidR="005E53F7" w:rsidRPr="005E53F7" w:rsidRDefault="005E53F7" w:rsidP="005E53F7">
      <w:pPr>
        <w:tabs>
          <w:tab w:val="right" w:leader="dot" w:pos="9639"/>
        </w:tabs>
        <w:rPr>
          <w:b/>
          <w:color w:val="0070C0"/>
          <w:szCs w:val="28"/>
        </w:rPr>
      </w:pPr>
    </w:p>
    <w:p w14:paraId="544E332E" w14:textId="77777777" w:rsidR="005E53F7" w:rsidRPr="005E53F7" w:rsidRDefault="005E53F7" w:rsidP="005E53F7">
      <w:pPr>
        <w:tabs>
          <w:tab w:val="right" w:leader="dot" w:pos="9639"/>
        </w:tabs>
        <w:rPr>
          <w:b/>
          <w:color w:val="0070C0"/>
          <w:szCs w:val="28"/>
        </w:rPr>
      </w:pPr>
    </w:p>
    <w:p w14:paraId="570E3CA2" w14:textId="77777777" w:rsidR="005E53F7" w:rsidRPr="008E4BAA" w:rsidRDefault="005E53F7" w:rsidP="005E53F7">
      <w:pPr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lastRenderedPageBreak/>
        <w:t>Зразок таблиці у тексті курсової роботи виглядає наступним чином:</w:t>
      </w:r>
    </w:p>
    <w:p w14:paraId="5838F348" w14:textId="77777777" w:rsidR="005E53F7" w:rsidRPr="005E53F7" w:rsidRDefault="005E53F7" w:rsidP="005E53F7">
      <w:pPr>
        <w:ind w:firstLine="567"/>
        <w:jc w:val="right"/>
        <w:outlineLvl w:val="0"/>
        <w:rPr>
          <w:i/>
          <w:iCs/>
          <w:szCs w:val="28"/>
        </w:rPr>
      </w:pPr>
      <w:r w:rsidRPr="005E53F7">
        <w:rPr>
          <w:i/>
          <w:iCs/>
          <w:szCs w:val="28"/>
        </w:rPr>
        <w:t>Таблиця 2.1</w:t>
      </w:r>
    </w:p>
    <w:p w14:paraId="1BDA0898" w14:textId="77777777" w:rsidR="005E53F7" w:rsidRPr="005E53F7" w:rsidRDefault="005E53F7" w:rsidP="005E53F7">
      <w:pPr>
        <w:ind w:firstLine="567"/>
        <w:jc w:val="center"/>
        <w:rPr>
          <w:bCs/>
          <w:szCs w:val="28"/>
        </w:rPr>
      </w:pPr>
      <w:r w:rsidRPr="005E53F7">
        <w:rPr>
          <w:bCs/>
          <w:szCs w:val="28"/>
        </w:rPr>
        <w:t xml:space="preserve">Порівняльний аналіз часу розв’язування задачі </w:t>
      </w:r>
      <w:r w:rsidRPr="005E53F7">
        <w:rPr>
          <w:bCs/>
          <w:i/>
          <w:iCs/>
          <w:szCs w:val="28"/>
        </w:rPr>
        <w:t>N-</w:t>
      </w:r>
      <w:r w:rsidRPr="005E53F7">
        <w:rPr>
          <w:bCs/>
          <w:szCs w:val="28"/>
        </w:rPr>
        <w:t xml:space="preserve">тіл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6"/>
        <w:gridCol w:w="3533"/>
        <w:gridCol w:w="3904"/>
      </w:tblGrid>
      <w:tr w:rsidR="005E53F7" w:rsidRPr="005E53F7" w14:paraId="0C5610A3" w14:textId="77777777" w:rsidTr="005C74C5">
        <w:trPr>
          <w:trHeight w:val="454"/>
          <w:jc w:val="center"/>
        </w:trPr>
        <w:tc>
          <w:tcPr>
            <w:tcW w:w="2036" w:type="dxa"/>
            <w:vAlign w:val="center"/>
          </w:tcPr>
          <w:p w14:paraId="1688773A" w14:textId="77777777" w:rsidR="005E53F7" w:rsidRPr="005E53F7" w:rsidRDefault="005E53F7" w:rsidP="005E53F7">
            <w:pPr>
              <w:spacing w:line="240" w:lineRule="auto"/>
              <w:ind w:left="6" w:firstLine="0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Кількість тіл</w:t>
            </w:r>
          </w:p>
        </w:tc>
        <w:tc>
          <w:tcPr>
            <w:tcW w:w="2977" w:type="dxa"/>
            <w:vAlign w:val="center"/>
          </w:tcPr>
          <w:p w14:paraId="0C52B4E7" w14:textId="77777777" w:rsidR="005E53F7" w:rsidRPr="005E53F7" w:rsidRDefault="005E53F7" w:rsidP="005E53F7">
            <w:pPr>
              <w:spacing w:line="240" w:lineRule="auto"/>
              <w:ind w:left="6"/>
              <w:rPr>
                <w:szCs w:val="28"/>
              </w:rPr>
            </w:pPr>
            <w:r w:rsidRPr="005E53F7">
              <w:rPr>
                <w:szCs w:val="28"/>
              </w:rPr>
              <w:t>Базовий варіант, с</w:t>
            </w:r>
          </w:p>
        </w:tc>
        <w:tc>
          <w:tcPr>
            <w:tcW w:w="3290" w:type="dxa"/>
            <w:vAlign w:val="center"/>
          </w:tcPr>
          <w:p w14:paraId="5BF2CAAC" w14:textId="347F2129" w:rsidR="005E53F7" w:rsidRPr="005E53F7" w:rsidRDefault="005E53F7" w:rsidP="005E53F7">
            <w:pPr>
              <w:spacing w:line="240" w:lineRule="auto"/>
              <w:ind w:left="6" w:firstLine="0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Варіант із застосуванням</w:t>
            </w:r>
            <w:r>
              <w:rPr>
                <w:szCs w:val="28"/>
              </w:rPr>
              <w:br/>
            </w:r>
            <w:r w:rsidRPr="005E53F7">
              <w:rPr>
                <w:szCs w:val="28"/>
              </w:rPr>
              <w:t xml:space="preserve"> РК4, с</w:t>
            </w:r>
          </w:p>
        </w:tc>
      </w:tr>
      <w:tr w:rsidR="005E53F7" w:rsidRPr="005E53F7" w14:paraId="7B5C48EF" w14:textId="77777777" w:rsidTr="005C74C5">
        <w:trPr>
          <w:trHeight w:val="454"/>
          <w:jc w:val="center"/>
        </w:trPr>
        <w:tc>
          <w:tcPr>
            <w:tcW w:w="2036" w:type="dxa"/>
            <w:vAlign w:val="center"/>
          </w:tcPr>
          <w:p w14:paraId="5CC9031F" w14:textId="77777777" w:rsidR="005E53F7" w:rsidRPr="005E53F7" w:rsidRDefault="005E53F7" w:rsidP="005E53F7">
            <w:pPr>
              <w:ind w:firstLine="0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100</w:t>
            </w:r>
          </w:p>
        </w:tc>
        <w:tc>
          <w:tcPr>
            <w:tcW w:w="2977" w:type="dxa"/>
            <w:vAlign w:val="center"/>
          </w:tcPr>
          <w:p w14:paraId="2689A829" w14:textId="77777777" w:rsidR="005E53F7" w:rsidRPr="005E53F7" w:rsidRDefault="005E53F7" w:rsidP="005E53F7">
            <w:pPr>
              <w:ind w:left="6" w:hanging="148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0,533</w:t>
            </w:r>
          </w:p>
        </w:tc>
        <w:tc>
          <w:tcPr>
            <w:tcW w:w="3290" w:type="dxa"/>
            <w:vAlign w:val="center"/>
          </w:tcPr>
          <w:p w14:paraId="0A04F5F4" w14:textId="77777777" w:rsidR="005E53F7" w:rsidRPr="005E53F7" w:rsidRDefault="005E53F7" w:rsidP="005E53F7">
            <w:pPr>
              <w:ind w:left="6" w:hanging="6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2,804</w:t>
            </w:r>
          </w:p>
        </w:tc>
      </w:tr>
      <w:tr w:rsidR="005E53F7" w:rsidRPr="005E53F7" w14:paraId="39891FE6" w14:textId="77777777" w:rsidTr="005C74C5">
        <w:trPr>
          <w:trHeight w:val="454"/>
          <w:jc w:val="center"/>
        </w:trPr>
        <w:tc>
          <w:tcPr>
            <w:tcW w:w="2036" w:type="dxa"/>
            <w:vAlign w:val="center"/>
          </w:tcPr>
          <w:p w14:paraId="1E66FAFA" w14:textId="77777777" w:rsidR="005E53F7" w:rsidRPr="005E53F7" w:rsidRDefault="005E53F7" w:rsidP="005E53F7">
            <w:pPr>
              <w:ind w:firstLine="0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1000</w:t>
            </w:r>
          </w:p>
        </w:tc>
        <w:tc>
          <w:tcPr>
            <w:tcW w:w="2977" w:type="dxa"/>
            <w:vAlign w:val="center"/>
          </w:tcPr>
          <w:p w14:paraId="6FB70FED" w14:textId="77777777" w:rsidR="005E53F7" w:rsidRPr="005E53F7" w:rsidRDefault="005E53F7" w:rsidP="005E53F7">
            <w:pPr>
              <w:ind w:left="6" w:hanging="148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12,82</w:t>
            </w:r>
          </w:p>
        </w:tc>
        <w:tc>
          <w:tcPr>
            <w:tcW w:w="3290" w:type="dxa"/>
            <w:vAlign w:val="center"/>
          </w:tcPr>
          <w:p w14:paraId="5CEADF65" w14:textId="77777777" w:rsidR="005E53F7" w:rsidRPr="005E53F7" w:rsidRDefault="005E53F7" w:rsidP="005E53F7">
            <w:pPr>
              <w:ind w:left="6" w:hanging="6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71,92</w:t>
            </w:r>
          </w:p>
        </w:tc>
      </w:tr>
      <w:tr w:rsidR="005E53F7" w:rsidRPr="005E53F7" w14:paraId="5C681422" w14:textId="77777777" w:rsidTr="005C74C5">
        <w:trPr>
          <w:trHeight w:val="454"/>
          <w:jc w:val="center"/>
        </w:trPr>
        <w:tc>
          <w:tcPr>
            <w:tcW w:w="2036" w:type="dxa"/>
            <w:vAlign w:val="center"/>
          </w:tcPr>
          <w:p w14:paraId="5C999E35" w14:textId="77777777" w:rsidR="005E53F7" w:rsidRPr="005E53F7" w:rsidRDefault="005E53F7" w:rsidP="005E53F7">
            <w:pPr>
              <w:ind w:firstLine="0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2000</w:t>
            </w:r>
          </w:p>
        </w:tc>
        <w:tc>
          <w:tcPr>
            <w:tcW w:w="2977" w:type="dxa"/>
            <w:vAlign w:val="center"/>
          </w:tcPr>
          <w:p w14:paraId="0C57476D" w14:textId="77777777" w:rsidR="005E53F7" w:rsidRPr="005E53F7" w:rsidRDefault="005E53F7" w:rsidP="005E53F7">
            <w:pPr>
              <w:ind w:left="6" w:hanging="148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27,96</w:t>
            </w:r>
          </w:p>
        </w:tc>
        <w:tc>
          <w:tcPr>
            <w:tcW w:w="3290" w:type="dxa"/>
            <w:vAlign w:val="center"/>
          </w:tcPr>
          <w:p w14:paraId="0B5BD0DB" w14:textId="77777777" w:rsidR="005E53F7" w:rsidRPr="005E53F7" w:rsidRDefault="005E53F7" w:rsidP="005E53F7">
            <w:pPr>
              <w:ind w:left="6" w:hanging="6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151,45</w:t>
            </w:r>
          </w:p>
        </w:tc>
      </w:tr>
      <w:tr w:rsidR="005E53F7" w:rsidRPr="005E53F7" w14:paraId="1FDA019F" w14:textId="77777777" w:rsidTr="005C74C5">
        <w:trPr>
          <w:trHeight w:val="454"/>
          <w:jc w:val="center"/>
        </w:trPr>
        <w:tc>
          <w:tcPr>
            <w:tcW w:w="2036" w:type="dxa"/>
            <w:vAlign w:val="center"/>
          </w:tcPr>
          <w:p w14:paraId="1FD94D7F" w14:textId="77777777" w:rsidR="005E53F7" w:rsidRPr="005E53F7" w:rsidRDefault="005E53F7" w:rsidP="005E53F7">
            <w:pPr>
              <w:ind w:firstLine="0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5000</w:t>
            </w:r>
          </w:p>
        </w:tc>
        <w:tc>
          <w:tcPr>
            <w:tcW w:w="2977" w:type="dxa"/>
            <w:vAlign w:val="center"/>
          </w:tcPr>
          <w:p w14:paraId="6E7EBF40" w14:textId="77777777" w:rsidR="005E53F7" w:rsidRPr="005E53F7" w:rsidRDefault="005E53F7" w:rsidP="005E53F7">
            <w:pPr>
              <w:ind w:left="6" w:hanging="148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78,32</w:t>
            </w:r>
          </w:p>
        </w:tc>
        <w:tc>
          <w:tcPr>
            <w:tcW w:w="3290" w:type="dxa"/>
            <w:vAlign w:val="center"/>
          </w:tcPr>
          <w:p w14:paraId="0F7BEA59" w14:textId="77777777" w:rsidR="005E53F7" w:rsidRPr="005E53F7" w:rsidRDefault="005E53F7" w:rsidP="005E53F7">
            <w:pPr>
              <w:ind w:left="6" w:hanging="6"/>
              <w:jc w:val="center"/>
              <w:rPr>
                <w:szCs w:val="28"/>
              </w:rPr>
            </w:pPr>
            <w:r w:rsidRPr="005E53F7">
              <w:rPr>
                <w:szCs w:val="28"/>
              </w:rPr>
              <w:t>391,5</w:t>
            </w:r>
          </w:p>
        </w:tc>
      </w:tr>
    </w:tbl>
    <w:p w14:paraId="097CE777" w14:textId="77777777" w:rsidR="005E53F7" w:rsidRPr="005E53F7" w:rsidRDefault="005E53F7" w:rsidP="005E53F7">
      <w:pPr>
        <w:rPr>
          <w:bCs/>
          <w:szCs w:val="28"/>
        </w:rPr>
      </w:pPr>
    </w:p>
    <w:p w14:paraId="17C86446" w14:textId="77777777" w:rsidR="005E53F7" w:rsidRPr="008E4BAA" w:rsidRDefault="005E53F7" w:rsidP="005E53F7">
      <w:pPr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 xml:space="preserve">Посилання у тексті роботи </w:t>
      </w:r>
    </w:p>
    <w:p w14:paraId="7DBB9310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>… у роботах [1-7] наведено …</w:t>
      </w:r>
    </w:p>
    <w:p w14:paraId="2005D183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>… як зазначено у [4] …</w:t>
      </w:r>
    </w:p>
    <w:p w14:paraId="1A435C71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 xml:space="preserve">… у розділі 4 … </w:t>
      </w:r>
    </w:p>
    <w:p w14:paraId="253E2A54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 xml:space="preserve">… на рис. 1.3 … </w:t>
      </w:r>
    </w:p>
    <w:p w14:paraId="5CEA92BC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 xml:space="preserve">… у табл. 3.2 … або (див. табл. 3.2) </w:t>
      </w:r>
    </w:p>
    <w:p w14:paraId="2E0C154F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>… за формулою (3.1) …</w:t>
      </w:r>
    </w:p>
    <w:p w14:paraId="209A3777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>… у рівняннях (1.7) – (1.9) …</w:t>
      </w:r>
    </w:p>
    <w:p w14:paraId="574E99CF" w14:textId="77777777" w:rsidR="005E53F7" w:rsidRPr="005E53F7" w:rsidRDefault="005E53F7" w:rsidP="005E53F7">
      <w:pPr>
        <w:rPr>
          <w:szCs w:val="28"/>
        </w:rPr>
      </w:pPr>
      <w:r w:rsidRPr="005E53F7">
        <w:rPr>
          <w:szCs w:val="28"/>
        </w:rPr>
        <w:t>… у додатку Б …</w:t>
      </w:r>
    </w:p>
    <w:p w14:paraId="7D6F8245" w14:textId="77777777" w:rsidR="005E53F7" w:rsidRPr="005E53F7" w:rsidRDefault="005E53F7" w:rsidP="005E53F7">
      <w:pPr>
        <w:ind w:firstLine="567"/>
        <w:rPr>
          <w:szCs w:val="28"/>
        </w:rPr>
      </w:pPr>
    </w:p>
    <w:p w14:paraId="39E59CBC" w14:textId="77777777" w:rsidR="005E53F7" w:rsidRPr="00D71CA3" w:rsidRDefault="005E53F7" w:rsidP="005E53F7">
      <w:pPr>
        <w:ind w:firstLine="567"/>
        <w:rPr>
          <w:rFonts w:ascii="Cambria" w:hAnsi="Cambria"/>
          <w:szCs w:val="28"/>
        </w:rPr>
      </w:pPr>
    </w:p>
    <w:p w14:paraId="38BAA1F4" w14:textId="77777777" w:rsidR="005E53F7" w:rsidRPr="00D71CA3" w:rsidRDefault="005E53F7" w:rsidP="005E53F7">
      <w:pPr>
        <w:ind w:firstLine="567"/>
        <w:rPr>
          <w:rFonts w:ascii="Cambria" w:hAnsi="Cambria"/>
          <w:szCs w:val="28"/>
        </w:rPr>
      </w:pPr>
    </w:p>
    <w:p w14:paraId="2B1DFF5D" w14:textId="6BABACA7" w:rsidR="0087786F" w:rsidRPr="001200C7" w:rsidRDefault="005E53F7" w:rsidP="001200C7">
      <w:pPr>
        <w:ind w:firstLine="0"/>
        <w:jc w:val="center"/>
        <w:rPr>
          <w:szCs w:val="28"/>
        </w:rPr>
      </w:pPr>
      <w:r w:rsidRPr="00D71CA3">
        <w:rPr>
          <w:rFonts w:ascii="Cambria" w:hAnsi="Cambria"/>
          <w:szCs w:val="28"/>
        </w:rPr>
        <w:br w:type="page"/>
      </w:r>
      <w:r w:rsidR="0087786F" w:rsidRPr="001200C7">
        <w:rPr>
          <w:b/>
          <w:szCs w:val="28"/>
        </w:rPr>
        <w:lastRenderedPageBreak/>
        <w:t>ВИСНОВКИ</w:t>
      </w:r>
    </w:p>
    <w:p w14:paraId="38DA6C40" w14:textId="4F885224" w:rsidR="0087786F" w:rsidRPr="008E4BAA" w:rsidRDefault="0087786F" w:rsidP="0087786F">
      <w:pPr>
        <w:ind w:firstLine="567"/>
        <w:rPr>
          <w:color w:val="2F5496" w:themeColor="accent1" w:themeShade="BF"/>
          <w:szCs w:val="28"/>
        </w:rPr>
      </w:pPr>
      <w:r w:rsidRPr="001200C7">
        <w:rPr>
          <w:szCs w:val="28"/>
        </w:rPr>
        <w:t xml:space="preserve">У кваліфікаційній роботі </w:t>
      </w:r>
      <w:r w:rsidRPr="008E4BAA">
        <w:rPr>
          <w:color w:val="2F5496" w:themeColor="accent1" w:themeShade="BF"/>
          <w:szCs w:val="28"/>
        </w:rPr>
        <w:t>… описати, що зроблено (Висновки містять викладення найважливіших наукових та практичних результатів, одержаних у результаті проведеного дослідження. Пункти висновків мають бути лаконічними, змістовними, вони повинні читатися і сприйматися легко й однозначно).</w:t>
      </w:r>
    </w:p>
    <w:p w14:paraId="2E77A872" w14:textId="77777777" w:rsidR="0087786F" w:rsidRPr="001200C7" w:rsidRDefault="0087786F" w:rsidP="0087786F">
      <w:pPr>
        <w:tabs>
          <w:tab w:val="right" w:leader="dot" w:pos="9639"/>
        </w:tabs>
        <w:ind w:firstLine="567"/>
        <w:rPr>
          <w:szCs w:val="28"/>
        </w:rPr>
      </w:pPr>
    </w:p>
    <w:p w14:paraId="3F85E50C" w14:textId="77777777" w:rsidR="0087786F" w:rsidRPr="001200C7" w:rsidRDefault="0087786F" w:rsidP="0087786F">
      <w:pPr>
        <w:tabs>
          <w:tab w:val="right" w:leader="dot" w:pos="9639"/>
        </w:tabs>
        <w:ind w:firstLine="567"/>
        <w:rPr>
          <w:szCs w:val="28"/>
        </w:rPr>
      </w:pPr>
      <w:r w:rsidRPr="001200C7">
        <w:rPr>
          <w:szCs w:val="28"/>
        </w:rPr>
        <w:t>Основні результати проведеної роботи полягають у наступному.</w:t>
      </w:r>
    </w:p>
    <w:p w14:paraId="0EB0C9B7" w14:textId="77777777" w:rsidR="0087786F" w:rsidRPr="008E4BAA" w:rsidRDefault="0087786F" w:rsidP="0087786F">
      <w:pPr>
        <w:tabs>
          <w:tab w:val="right" w:leader="dot" w:pos="9639"/>
        </w:tabs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1. Наведено … .</w:t>
      </w:r>
    </w:p>
    <w:p w14:paraId="2F37287B" w14:textId="77777777" w:rsidR="0087786F" w:rsidRPr="008E4BAA" w:rsidRDefault="0087786F" w:rsidP="0087786F">
      <w:pPr>
        <w:tabs>
          <w:tab w:val="right" w:leader="dot" w:pos="9639"/>
        </w:tabs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2. Розглянуто … .</w:t>
      </w:r>
    </w:p>
    <w:p w14:paraId="7218B698" w14:textId="77777777" w:rsidR="0087786F" w:rsidRPr="008E4BAA" w:rsidRDefault="0087786F" w:rsidP="0087786F">
      <w:pPr>
        <w:tabs>
          <w:tab w:val="right" w:leader="dot" w:pos="9639"/>
        </w:tabs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3. Реалізовано … .</w:t>
      </w:r>
    </w:p>
    <w:p w14:paraId="3921E319" w14:textId="77777777" w:rsidR="0087786F" w:rsidRPr="008E4BAA" w:rsidRDefault="0087786F" w:rsidP="0087786F">
      <w:pPr>
        <w:tabs>
          <w:tab w:val="right" w:leader="dot" w:pos="9639"/>
        </w:tabs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4. Розроблено … .</w:t>
      </w:r>
    </w:p>
    <w:p w14:paraId="641215EA" w14:textId="77777777" w:rsidR="0087786F" w:rsidRPr="008E4BAA" w:rsidRDefault="0087786F" w:rsidP="0087786F">
      <w:pPr>
        <w:tabs>
          <w:tab w:val="right" w:leader="dot" w:pos="9639"/>
        </w:tabs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5. Запропоновано … .</w:t>
      </w:r>
    </w:p>
    <w:p w14:paraId="24DF9810" w14:textId="77777777" w:rsidR="0087786F" w:rsidRPr="008E4BAA" w:rsidRDefault="0087786F" w:rsidP="0087786F">
      <w:pPr>
        <w:tabs>
          <w:tab w:val="right" w:leader="dot" w:pos="9639"/>
        </w:tabs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6. Досліджено … .</w:t>
      </w:r>
    </w:p>
    <w:p w14:paraId="30D9606D" w14:textId="77777777" w:rsidR="0087786F" w:rsidRPr="008E4BAA" w:rsidRDefault="0087786F" w:rsidP="0087786F">
      <w:pPr>
        <w:tabs>
          <w:tab w:val="right" w:leader="dot" w:pos="9639"/>
        </w:tabs>
        <w:ind w:firstLine="567"/>
        <w:rPr>
          <w:color w:val="2F5496" w:themeColor="accent1" w:themeShade="BF"/>
          <w:szCs w:val="28"/>
        </w:rPr>
      </w:pPr>
      <w:r w:rsidRPr="008E4BAA">
        <w:rPr>
          <w:color w:val="2F5496" w:themeColor="accent1" w:themeShade="BF"/>
          <w:szCs w:val="28"/>
        </w:rPr>
        <w:t>7. Здійснено … .</w:t>
      </w:r>
    </w:p>
    <w:p w14:paraId="1066AEB8" w14:textId="30128412" w:rsidR="0087786F" w:rsidRPr="008E4BAA" w:rsidRDefault="0087786F">
      <w:pPr>
        <w:spacing w:line="240" w:lineRule="auto"/>
        <w:ind w:firstLine="0"/>
        <w:jc w:val="left"/>
        <w:rPr>
          <w:color w:val="2F5496" w:themeColor="accent1" w:themeShade="BF"/>
        </w:rPr>
      </w:pPr>
      <w:r w:rsidRPr="008E4BAA">
        <w:rPr>
          <w:color w:val="2F5496" w:themeColor="accent1" w:themeShade="BF"/>
        </w:rPr>
        <w:br w:type="page"/>
      </w:r>
    </w:p>
    <w:p w14:paraId="1E1A4309" w14:textId="77777777" w:rsidR="0087786F" w:rsidRPr="0087786F" w:rsidRDefault="0087786F" w:rsidP="0087786F">
      <w:pPr>
        <w:tabs>
          <w:tab w:val="right" w:leader="dot" w:pos="9639"/>
        </w:tabs>
        <w:jc w:val="center"/>
        <w:rPr>
          <w:b/>
          <w:caps/>
          <w:szCs w:val="28"/>
        </w:rPr>
      </w:pPr>
      <w:r w:rsidRPr="0087786F">
        <w:rPr>
          <w:b/>
          <w:caps/>
          <w:szCs w:val="28"/>
        </w:rPr>
        <w:lastRenderedPageBreak/>
        <w:t>Список використаних джерел</w:t>
      </w:r>
    </w:p>
    <w:p w14:paraId="342CB445" w14:textId="77777777" w:rsidR="00681409" w:rsidRPr="0087786F" w:rsidRDefault="00681409" w:rsidP="00681409">
      <w:pPr>
        <w:ind w:firstLine="567"/>
        <w:jc w:val="left"/>
        <w:rPr>
          <w:b/>
          <w:color w:val="660066"/>
          <w:szCs w:val="28"/>
        </w:rPr>
      </w:pPr>
      <w:r w:rsidRPr="0087786F">
        <w:rPr>
          <w:szCs w:val="28"/>
        </w:rPr>
        <w:t>1. </w:t>
      </w:r>
      <w:r w:rsidRPr="00871AA2">
        <w:rPr>
          <w:szCs w:val="28"/>
        </w:rPr>
        <w:t>Савченко А.С., Синельніков О.О. Методи та системи штучного інтелекту: навч. посібн. К.: НАУ, 2017. – 190 с.</w:t>
      </w:r>
    </w:p>
    <w:p w14:paraId="320C795F" w14:textId="77777777" w:rsidR="00681409" w:rsidRPr="0087786F" w:rsidRDefault="00681409" w:rsidP="00681409">
      <w:pPr>
        <w:ind w:firstLine="567"/>
        <w:jc w:val="left"/>
        <w:rPr>
          <w:szCs w:val="28"/>
        </w:rPr>
      </w:pPr>
      <w:r w:rsidRPr="0087786F">
        <w:rPr>
          <w:szCs w:val="28"/>
        </w:rPr>
        <w:t>2. </w:t>
      </w:r>
      <w:r w:rsidRPr="00FE2C5C">
        <w:rPr>
          <w:szCs w:val="28"/>
        </w:rPr>
        <w:t>Spring Framework [Електронний ресурс] // Вікіпедія. – Режим доступу: https://uk.wikipedia.org/wiki/Spring_Framework. – Назва з екрану.</w:t>
      </w:r>
    </w:p>
    <w:p w14:paraId="2398F97B" w14:textId="77777777" w:rsidR="00681409" w:rsidRPr="0087786F" w:rsidRDefault="00681409" w:rsidP="00681409">
      <w:pPr>
        <w:ind w:firstLine="567"/>
        <w:jc w:val="left"/>
        <w:rPr>
          <w:szCs w:val="28"/>
        </w:rPr>
      </w:pPr>
      <w:r w:rsidRPr="0087786F">
        <w:rPr>
          <w:szCs w:val="28"/>
        </w:rPr>
        <w:t>3. </w:t>
      </w:r>
      <w:r w:rsidRPr="00871AA2">
        <w:rPr>
          <w:szCs w:val="28"/>
        </w:rPr>
        <w:t>Олійник А. О. Еволюційні обчислення та програмування: Навчальний посібник / А. О. Олійник, С. О. Субботін, О. О. Олійник. – Запоріжжя : ЗНТУ, 2010. – 324 с.</w:t>
      </w:r>
    </w:p>
    <w:p w14:paraId="5161719E" w14:textId="77777777" w:rsidR="0087786F" w:rsidRPr="00F46684" w:rsidRDefault="0087786F" w:rsidP="0087786F">
      <w:pPr>
        <w:ind w:firstLine="0"/>
        <w:rPr>
          <w:color w:val="2F5496" w:themeColor="accent1" w:themeShade="BF"/>
        </w:rPr>
      </w:pPr>
    </w:p>
    <w:p w14:paraId="026FC3C4" w14:textId="0D6D4BA5" w:rsidR="00F46684" w:rsidRDefault="00F46684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6E0422DE" w14:textId="614DD25D" w:rsidR="0087786F" w:rsidRPr="001200C7" w:rsidRDefault="0087786F" w:rsidP="0087786F">
      <w:pPr>
        <w:jc w:val="center"/>
        <w:rPr>
          <w:b/>
        </w:rPr>
      </w:pPr>
      <w:r w:rsidRPr="001200C7">
        <w:rPr>
          <w:b/>
          <w:szCs w:val="28"/>
        </w:rPr>
        <w:lastRenderedPageBreak/>
        <w:t>ДОДАТОК А</w:t>
      </w:r>
    </w:p>
    <w:p w14:paraId="2FBA8C45" w14:textId="77777777" w:rsidR="0087786F" w:rsidRPr="001200C7" w:rsidRDefault="0087786F" w:rsidP="0087786F">
      <w:pPr>
        <w:jc w:val="center"/>
        <w:rPr>
          <w:b/>
        </w:rPr>
      </w:pPr>
      <w:r w:rsidRPr="001200C7">
        <w:rPr>
          <w:b/>
          <w:szCs w:val="28"/>
        </w:rPr>
        <w:t>Ре</w:t>
      </w:r>
      <w:r w:rsidRPr="001200C7">
        <w:rPr>
          <w:b/>
        </w:rPr>
        <w:t>алізація паралельного алгоритму Барнса-Хата</w:t>
      </w:r>
    </w:p>
    <w:p w14:paraId="22A40304" w14:textId="77777777" w:rsidR="0087786F" w:rsidRDefault="0087786F" w:rsidP="0087786F">
      <w:pPr>
        <w:ind w:left="567"/>
        <w:rPr>
          <w:rFonts w:ascii="Cambria" w:hAnsi="Cambria"/>
        </w:rPr>
      </w:pPr>
    </w:p>
    <w:p w14:paraId="09148307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void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add_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body(</w:t>
      </w:r>
      <w:proofErr w:type="gramEnd"/>
      <w:r w:rsidRPr="00CA7DAD">
        <w:rPr>
          <w:rFonts w:ascii="Consolas" w:hAnsi="Consolas" w:cs="Consolas"/>
          <w:color w:val="2B91AF"/>
          <w:sz w:val="16"/>
          <w:szCs w:val="16"/>
          <w:lang w:val="en-US" w:eastAsia="en-US"/>
        </w:rPr>
        <w:t>node_t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*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const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</w:t>
      </w:r>
      <w:r w:rsidRPr="00CA7DAD">
        <w:rPr>
          <w:rFonts w:ascii="Consolas" w:hAnsi="Consolas" w:cs="Consolas"/>
          <w:color w:val="2B91AF"/>
          <w:sz w:val="16"/>
          <w:szCs w:val="16"/>
          <w:lang w:val="en-US" w:eastAsia="en-US"/>
        </w:rPr>
        <w:t>body_t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body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const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</w:t>
      </w:r>
      <w:r w:rsidRPr="00CA7DAD">
        <w:rPr>
          <w:rFonts w:ascii="Consolas" w:hAnsi="Consolas" w:cs="Consolas"/>
          <w:color w:val="2B91AF"/>
          <w:sz w:val="16"/>
          <w:szCs w:val="16"/>
          <w:lang w:val="en-US" w:eastAsia="en-US"/>
        </w:rPr>
        <w:t>point_t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min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const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</w:t>
      </w:r>
      <w:r w:rsidRPr="00CA7DAD">
        <w:rPr>
          <w:rFonts w:ascii="Consolas" w:hAnsi="Consolas" w:cs="Consolas"/>
          <w:color w:val="2B91AF"/>
          <w:sz w:val="16"/>
          <w:szCs w:val="16"/>
          <w:lang w:val="en-US" w:eastAsia="en-US"/>
        </w:rPr>
        <w:t>point_t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</w:t>
      </w:r>
      <w:proofErr w:type="gramStart"/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max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){</w:t>
      </w:r>
      <w:proofErr w:type="gramEnd"/>
    </w:p>
    <w:p w14:paraId="72F35D76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omp_set_lock(&amp;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-&gt;lock);</w:t>
      </w:r>
    </w:p>
    <w:p w14:paraId="7D55615D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if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(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-&gt;mass &lt; 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EPS )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{</w:t>
      </w:r>
    </w:p>
    <w:p w14:paraId="4F852365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   memcpy 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(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, &amp;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body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sizeof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(</w:t>
      </w:r>
      <w:r w:rsidRPr="00CA7DAD">
        <w:rPr>
          <w:rFonts w:ascii="Consolas" w:hAnsi="Consolas" w:cs="Consolas"/>
          <w:color w:val="2B91AF"/>
          <w:sz w:val="16"/>
          <w:szCs w:val="16"/>
          <w:lang w:val="en-US" w:eastAsia="en-US"/>
        </w:rPr>
        <w:t>body_t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) )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41ABC836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-&gt;is_body =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true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762C9662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   omp_unset_lock(&amp;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-&gt;lock);</w:t>
      </w:r>
    </w:p>
    <w:p w14:paraId="2792147B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  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return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2A28754C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}</w:t>
      </w:r>
    </w:p>
    <w:p w14:paraId="6D28AA71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if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(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-&gt;is_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body )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{</w:t>
      </w:r>
    </w:p>
    <w:p w14:paraId="4C1F95FB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-&gt;is_body = </w:t>
      </w:r>
      <w:r w:rsidRPr="00CA7DAD">
        <w:rPr>
          <w:rFonts w:ascii="Consolas" w:hAnsi="Consolas" w:cs="Consolas"/>
          <w:color w:val="0000FF"/>
          <w:sz w:val="16"/>
          <w:szCs w:val="16"/>
          <w:lang w:val="en-US" w:eastAsia="en-US"/>
        </w:rPr>
        <w:t>false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72C98B6F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   push_to_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children(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, *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min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proofErr w:type="gramStart"/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max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)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38F70594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}</w:t>
      </w:r>
    </w:p>
    <w:p w14:paraId="779DDA1A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-&gt;x *=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-&gt;mass;</w:t>
      </w:r>
    </w:p>
    <w:p w14:paraId="7DC50164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-&gt;y *=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-&gt;mass;</w:t>
      </w:r>
    </w:p>
    <w:p w14:paraId="09D3538A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-&gt;x +=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body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.x * </w:t>
      </w:r>
      <w:proofErr w:type="gramStart"/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body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.mass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0B389281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-&gt;y += </w:t>
      </w:r>
      <w:proofErr w:type="gramStart"/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body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.y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* </w:t>
      </w:r>
      <w:proofErr w:type="gramStart"/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body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.mass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14590947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-&gt;mass += </w:t>
      </w:r>
      <w:proofErr w:type="gramStart"/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body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.mass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36C594ED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-&gt;x /=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-&gt;mass;</w:t>
      </w:r>
    </w:p>
    <w:p w14:paraId="54EF2169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-&gt;y /=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-&gt;mass;</w:t>
      </w:r>
    </w:p>
    <w:p w14:paraId="74E1A6C3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push_to_</w:t>
      </w:r>
      <w:proofErr w:type="gramStart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children(</w:t>
      </w:r>
      <w:proofErr w:type="gramEnd"/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body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min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, </w:t>
      </w:r>
      <w:proofErr w:type="gramStart"/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max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)</w:t>
      </w:r>
      <w:proofErr w:type="gramEnd"/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;</w:t>
      </w:r>
    </w:p>
    <w:p w14:paraId="0FC77D14" w14:textId="77777777" w:rsidR="0087786F" w:rsidRPr="00CA7DAD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16"/>
          <w:szCs w:val="16"/>
          <w:lang w:val="en-US" w:eastAsia="en-US"/>
        </w:rPr>
      </w:pP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 xml:space="preserve">   omp_unset_lock(&amp;</w:t>
      </w:r>
      <w:r w:rsidRPr="00CA7DAD">
        <w:rPr>
          <w:rFonts w:ascii="Consolas" w:hAnsi="Consolas" w:cs="Consolas"/>
          <w:color w:val="808080"/>
          <w:sz w:val="16"/>
          <w:szCs w:val="16"/>
          <w:lang w:val="en-US" w:eastAsia="en-US"/>
        </w:rPr>
        <w:t>node</w:t>
      </w:r>
      <w:r w:rsidRPr="00CA7DAD">
        <w:rPr>
          <w:rFonts w:ascii="Consolas" w:hAnsi="Consolas" w:cs="Consolas"/>
          <w:color w:val="000000"/>
          <w:sz w:val="16"/>
          <w:szCs w:val="16"/>
          <w:lang w:val="en-US" w:eastAsia="en-US"/>
        </w:rPr>
        <w:t>-&gt;lock);</w:t>
      </w:r>
    </w:p>
    <w:p w14:paraId="73163404" w14:textId="77777777" w:rsidR="0087786F" w:rsidRPr="00F232B4" w:rsidRDefault="0087786F" w:rsidP="0087786F">
      <w:pPr>
        <w:autoSpaceDE w:val="0"/>
        <w:autoSpaceDN w:val="0"/>
        <w:adjustRightInd w:val="0"/>
        <w:rPr>
          <w:rFonts w:ascii="Consolas" w:hAnsi="Consolas" w:cs="Consolas"/>
          <w:color w:val="000000"/>
          <w:sz w:val="20"/>
          <w:lang w:eastAsia="en-US"/>
        </w:rPr>
      </w:pPr>
      <w:r w:rsidRPr="00F232B4">
        <w:rPr>
          <w:rFonts w:ascii="Consolas" w:hAnsi="Consolas" w:cs="Consolas"/>
          <w:color w:val="000000"/>
          <w:sz w:val="20"/>
          <w:lang w:eastAsia="en-US"/>
        </w:rPr>
        <w:t>}</w:t>
      </w:r>
    </w:p>
    <w:p w14:paraId="34FBA4C7" w14:textId="34ED23BC" w:rsidR="0087786F" w:rsidRDefault="0087786F">
      <w:pPr>
        <w:spacing w:line="240" w:lineRule="auto"/>
        <w:ind w:firstLine="0"/>
        <w:jc w:val="left"/>
        <w:rPr>
          <w:szCs w:val="28"/>
        </w:rPr>
      </w:pPr>
    </w:p>
    <w:p w14:paraId="0880BB0B" w14:textId="4D943D02" w:rsidR="0087786F" w:rsidRDefault="0087786F">
      <w:pPr>
        <w:spacing w:line="240" w:lineRule="auto"/>
        <w:ind w:firstLine="0"/>
        <w:jc w:val="left"/>
        <w:rPr>
          <w:szCs w:val="28"/>
        </w:rPr>
      </w:pPr>
    </w:p>
    <w:p w14:paraId="4AF54F6A" w14:textId="3FF47F9B" w:rsidR="0087786F" w:rsidRDefault="0087786F">
      <w:pPr>
        <w:spacing w:line="240" w:lineRule="auto"/>
        <w:ind w:firstLine="0"/>
        <w:jc w:val="left"/>
        <w:rPr>
          <w:szCs w:val="28"/>
        </w:rPr>
      </w:pPr>
    </w:p>
    <w:sectPr w:rsidR="0087786F" w:rsidSect="000E6C4F">
      <w:headerReference w:type="default" r:id="rId32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0">
      <wne:acd wne:acdName="acd1"/>
    </wne:keymap>
    <wne:keymap wne:kcmPrimary="0452">
      <wne:acd wne:acdName="acd2"/>
    </wne:keymap>
    <wne:keymap wne:kcmPrimary="0454">
      <wne:acd wne:acdName="acd3"/>
    </wne:keymap>
    <wne:keymap wne:kcmPrimary="0651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cdName="acd0" wne:fciIndexBasedOn="0065"/>
    <wne:acd wne:argValue="AgAQBCAEIAAgBDgEQQRDBD0EPgQ6BA==" wne:acdName="acd1" wne:fciIndexBasedOn="0065"/>
    <wne:acd wne:argValue="AgAfBFYENAQ/BDgEQQQgADQEPgQgAEAEOARBBEMEPQQ6BDAE" wne:acdName="acd2" wne:fciIndexBasedOn="0065"/>
    <wne:acd wne:argValue="AgAfBFYENAQ/BDgEQQQgADQEPgQgAEIEMAQxBDsEOARGBFYE" wne:acdName="acd3" wne:fciIndexBasedOn="0065"/>
    <wne:acd wne:argValue="AgAQBCAEIAAkBD4EQAQ8BEMEOwQwBA==" wne:acdName="acd4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A11C" w14:textId="77777777" w:rsidR="00EA7F63" w:rsidRDefault="00EA7F63">
      <w:r>
        <w:separator/>
      </w:r>
    </w:p>
  </w:endnote>
  <w:endnote w:type="continuationSeparator" w:id="0">
    <w:p w14:paraId="5B23C014" w14:textId="77777777" w:rsidR="00EA7F63" w:rsidRDefault="00EA7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3F955" w14:textId="77777777" w:rsidR="00EA7F63" w:rsidRDefault="00EA7F63">
      <w:r>
        <w:separator/>
      </w:r>
    </w:p>
  </w:footnote>
  <w:footnote w:type="continuationSeparator" w:id="0">
    <w:p w14:paraId="65B070F7" w14:textId="77777777" w:rsidR="00EA7F63" w:rsidRDefault="00EA7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F7EC" w14:textId="77777777" w:rsidR="0095219E" w:rsidRDefault="0095219E" w:rsidP="00E6425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3FAF173" w14:textId="77777777" w:rsidR="0095219E" w:rsidRDefault="009521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54EE" w14:textId="77777777" w:rsidR="0095219E" w:rsidRDefault="0095219E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12433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6DA502D" w14:textId="029159C9" w:rsidR="0095219E" w:rsidRPr="00D55144" w:rsidRDefault="0095219E">
        <w:pPr>
          <w:pStyle w:val="ac"/>
          <w:jc w:val="right"/>
          <w:rPr>
            <w:sz w:val="24"/>
            <w:szCs w:val="24"/>
          </w:rPr>
        </w:pPr>
        <w:r w:rsidRPr="00D55144">
          <w:rPr>
            <w:sz w:val="24"/>
            <w:szCs w:val="24"/>
          </w:rPr>
          <w:fldChar w:fldCharType="begin"/>
        </w:r>
        <w:r w:rsidRPr="00D55144">
          <w:rPr>
            <w:sz w:val="24"/>
            <w:szCs w:val="24"/>
          </w:rPr>
          <w:instrText>PAGE   \* MERGEFORMAT</w:instrText>
        </w:r>
        <w:r w:rsidRPr="00D55144">
          <w:rPr>
            <w:sz w:val="24"/>
            <w:szCs w:val="24"/>
          </w:rPr>
          <w:fldChar w:fldCharType="separate"/>
        </w:r>
        <w:r w:rsidR="008C31CB" w:rsidRPr="008C31CB">
          <w:rPr>
            <w:noProof/>
            <w:sz w:val="24"/>
            <w:szCs w:val="24"/>
            <w:lang w:val="ru-RU"/>
          </w:rPr>
          <w:t>14</w:t>
        </w:r>
        <w:r w:rsidRPr="00D5514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C244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3685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783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0089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B88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DCC6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78B0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EEB1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FE64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D0C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FD66D1"/>
    <w:multiLevelType w:val="hybridMultilevel"/>
    <w:tmpl w:val="032620BE"/>
    <w:lvl w:ilvl="0" w:tplc="439C35BE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1" w15:restartNumberingAfterBreak="0">
    <w:nsid w:val="0C025A6D"/>
    <w:multiLevelType w:val="multilevel"/>
    <w:tmpl w:val="3DF4370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 w15:restartNumberingAfterBreak="0">
    <w:nsid w:val="0D872CD1"/>
    <w:multiLevelType w:val="multilevel"/>
    <w:tmpl w:val="3F1CA536"/>
    <w:lvl w:ilvl="0">
      <w:start w:val="1"/>
      <w:numFmt w:val="decimal"/>
      <w:lvlText w:val="РОЗДІЛ 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3" w15:restartNumberingAfterBreak="0">
    <w:nsid w:val="15145174"/>
    <w:multiLevelType w:val="multilevel"/>
    <w:tmpl w:val="751E5E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4" w15:restartNumberingAfterBreak="0">
    <w:nsid w:val="167D79DA"/>
    <w:multiLevelType w:val="multilevel"/>
    <w:tmpl w:val="7CCC2BE0"/>
    <w:lvl w:ilvl="0">
      <w:start w:val="1"/>
      <w:numFmt w:val="decimal"/>
      <w:lvlText w:val="Рис. %1."/>
      <w:lvlJc w:val="center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Text w:val="Рис. 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5" w15:restartNumberingAfterBreak="0">
    <w:nsid w:val="25A30515"/>
    <w:multiLevelType w:val="multilevel"/>
    <w:tmpl w:val="4E0447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28DD5D92"/>
    <w:multiLevelType w:val="hybridMultilevel"/>
    <w:tmpl w:val="CC346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DC0CF6"/>
    <w:multiLevelType w:val="hybridMultilevel"/>
    <w:tmpl w:val="FEB63054"/>
    <w:lvl w:ilvl="0" w:tplc="23DCFD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40D1E15"/>
    <w:multiLevelType w:val="hybridMultilevel"/>
    <w:tmpl w:val="72E65EE2"/>
    <w:lvl w:ilvl="0" w:tplc="791C93EE">
      <w:start w:val="1"/>
      <w:numFmt w:val="bullet"/>
      <w:lvlText w:val=""/>
      <w:lvlJc w:val="left"/>
      <w:pPr>
        <w:tabs>
          <w:tab w:val="num" w:pos="1719"/>
        </w:tabs>
        <w:ind w:left="1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8A54901"/>
    <w:multiLevelType w:val="multilevel"/>
    <w:tmpl w:val="F40E6D68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0" w:firstLine="709"/>
      </w:pPr>
      <w:rPr>
        <w:rFonts w:hint="default"/>
        <w:color w:val="auto"/>
      </w:rPr>
    </w:lvl>
    <w:lvl w:ilvl="2">
      <w:start w:val="1"/>
      <w:numFmt w:val="decimal"/>
      <w:pStyle w:val="3"/>
      <w:lvlText w:val="%1.%2.%3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C3C0D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97149C5"/>
    <w:multiLevelType w:val="multilevel"/>
    <w:tmpl w:val="8B78094C"/>
    <w:lvl w:ilvl="0">
      <w:start w:val="1"/>
      <w:numFmt w:val="decimal"/>
      <w:lvlText w:val="Рис. 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Рис. 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2" w15:restartNumberingAfterBreak="0">
    <w:nsid w:val="4ABD09FC"/>
    <w:multiLevelType w:val="multilevel"/>
    <w:tmpl w:val="7252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DE0B97"/>
    <w:multiLevelType w:val="multilevel"/>
    <w:tmpl w:val="82AEB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C4795D"/>
    <w:multiLevelType w:val="multilevel"/>
    <w:tmpl w:val="63505A8A"/>
    <w:lvl w:ilvl="0">
      <w:start w:val="2"/>
      <w:numFmt w:val="decimal"/>
      <w:lvlText w:val="РОЗДІЛ 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5" w15:restartNumberingAfterBreak="0">
    <w:nsid w:val="68CE0040"/>
    <w:multiLevelType w:val="multilevel"/>
    <w:tmpl w:val="CBFAE5B6"/>
    <w:lvl w:ilvl="0">
      <w:start w:val="1"/>
      <w:numFmt w:val="decimal"/>
      <w:lvlText w:val="Рис. %1."/>
      <w:lvlJc w:val="center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Рис. 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6" w15:restartNumberingAfterBreak="0">
    <w:nsid w:val="6C0436CE"/>
    <w:multiLevelType w:val="multilevel"/>
    <w:tmpl w:val="19507804"/>
    <w:lvl w:ilvl="0">
      <w:start w:val="1"/>
      <w:numFmt w:val="decimal"/>
      <w:lvlText w:val="Рис. %1."/>
      <w:lvlJc w:val="center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Text w:val="Рис. 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7" w15:restartNumberingAfterBreak="0">
    <w:nsid w:val="6D193644"/>
    <w:multiLevelType w:val="multilevel"/>
    <w:tmpl w:val="0DF6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1C76F3"/>
    <w:multiLevelType w:val="multilevel"/>
    <w:tmpl w:val="34E0E0C2"/>
    <w:lvl w:ilvl="0">
      <w:start w:val="1"/>
      <w:numFmt w:val="decimal"/>
      <w:lvlText w:val="Рис. %1."/>
      <w:lvlJc w:val="center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Text w:val="Рис. 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9" w15:restartNumberingAfterBreak="0">
    <w:nsid w:val="717C69D9"/>
    <w:multiLevelType w:val="hybridMultilevel"/>
    <w:tmpl w:val="3CE6B68A"/>
    <w:lvl w:ilvl="0" w:tplc="9262605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78D28DB"/>
    <w:multiLevelType w:val="multilevel"/>
    <w:tmpl w:val="CBFAE5B6"/>
    <w:lvl w:ilvl="0">
      <w:start w:val="1"/>
      <w:numFmt w:val="decimal"/>
      <w:lvlText w:val="Рис. %1."/>
      <w:lvlJc w:val="center"/>
      <w:pPr>
        <w:tabs>
          <w:tab w:val="num" w:pos="22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Рис. 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1" w15:restartNumberingAfterBreak="0">
    <w:nsid w:val="7B106769"/>
    <w:multiLevelType w:val="multilevel"/>
    <w:tmpl w:val="8B78094C"/>
    <w:lvl w:ilvl="0">
      <w:start w:val="1"/>
      <w:numFmt w:val="decimal"/>
      <w:lvlText w:val="Рис. 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Рис. 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2" w15:restartNumberingAfterBreak="0">
    <w:nsid w:val="7D125D6B"/>
    <w:multiLevelType w:val="multilevel"/>
    <w:tmpl w:val="62E0B050"/>
    <w:lvl w:ilvl="0">
      <w:start w:val="1"/>
      <w:numFmt w:val="upperRoman"/>
      <w:lvlText w:val="Статья %1."/>
      <w:lvlJc w:val="left"/>
      <w:pPr>
        <w:tabs>
          <w:tab w:val="num" w:pos="28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252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 w15:restartNumberingAfterBreak="0">
    <w:nsid w:val="7D4F17A8"/>
    <w:multiLevelType w:val="multilevel"/>
    <w:tmpl w:val="8B78094C"/>
    <w:lvl w:ilvl="0">
      <w:start w:val="1"/>
      <w:numFmt w:val="decimal"/>
      <w:lvlText w:val="Рис. 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Рис. 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 w16cid:durableId="727068375">
    <w:abstractNumId w:val="9"/>
  </w:num>
  <w:num w:numId="2" w16cid:durableId="981498204">
    <w:abstractNumId w:val="7"/>
  </w:num>
  <w:num w:numId="3" w16cid:durableId="329986703">
    <w:abstractNumId w:val="6"/>
  </w:num>
  <w:num w:numId="4" w16cid:durableId="1892226340">
    <w:abstractNumId w:val="5"/>
  </w:num>
  <w:num w:numId="5" w16cid:durableId="1989165301">
    <w:abstractNumId w:val="4"/>
  </w:num>
  <w:num w:numId="6" w16cid:durableId="706833011">
    <w:abstractNumId w:val="8"/>
  </w:num>
  <w:num w:numId="7" w16cid:durableId="303778335">
    <w:abstractNumId w:val="3"/>
  </w:num>
  <w:num w:numId="8" w16cid:durableId="914511655">
    <w:abstractNumId w:val="2"/>
  </w:num>
  <w:num w:numId="9" w16cid:durableId="1113401404">
    <w:abstractNumId w:val="1"/>
  </w:num>
  <w:num w:numId="10" w16cid:durableId="560022521">
    <w:abstractNumId w:val="0"/>
  </w:num>
  <w:num w:numId="11" w16cid:durableId="1173641712">
    <w:abstractNumId w:val="10"/>
  </w:num>
  <w:num w:numId="12" w16cid:durableId="1275752846">
    <w:abstractNumId w:val="13"/>
  </w:num>
  <w:num w:numId="13" w16cid:durableId="1479033030">
    <w:abstractNumId w:val="15"/>
  </w:num>
  <w:num w:numId="14" w16cid:durableId="1068385125">
    <w:abstractNumId w:val="16"/>
  </w:num>
  <w:num w:numId="15" w16cid:durableId="1437948115">
    <w:abstractNumId w:val="18"/>
  </w:num>
  <w:num w:numId="16" w16cid:durableId="1349554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2350570">
    <w:abstractNumId w:val="11"/>
  </w:num>
  <w:num w:numId="18" w16cid:durableId="182323217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8658039">
    <w:abstractNumId w:val="24"/>
  </w:num>
  <w:num w:numId="20" w16cid:durableId="1958415514">
    <w:abstractNumId w:val="12"/>
  </w:num>
  <w:num w:numId="21" w16cid:durableId="245530310">
    <w:abstractNumId w:val="31"/>
  </w:num>
  <w:num w:numId="22" w16cid:durableId="381098196">
    <w:abstractNumId w:val="33"/>
  </w:num>
  <w:num w:numId="23" w16cid:durableId="745765359">
    <w:abstractNumId w:val="21"/>
  </w:num>
  <w:num w:numId="24" w16cid:durableId="1570385242">
    <w:abstractNumId w:val="30"/>
  </w:num>
  <w:num w:numId="25" w16cid:durableId="1959608342">
    <w:abstractNumId w:val="20"/>
  </w:num>
  <w:num w:numId="26" w16cid:durableId="833257467">
    <w:abstractNumId w:val="28"/>
  </w:num>
  <w:num w:numId="27" w16cid:durableId="56127404">
    <w:abstractNumId w:val="26"/>
  </w:num>
  <w:num w:numId="28" w16cid:durableId="660621067">
    <w:abstractNumId w:val="14"/>
  </w:num>
  <w:num w:numId="29" w16cid:durableId="1970822087">
    <w:abstractNumId w:val="32"/>
  </w:num>
  <w:num w:numId="30" w16cid:durableId="882861870">
    <w:abstractNumId w:val="25"/>
  </w:num>
  <w:num w:numId="31" w16cid:durableId="49767574">
    <w:abstractNumId w:val="23"/>
  </w:num>
  <w:num w:numId="32" w16cid:durableId="1393654282">
    <w:abstractNumId w:val="22"/>
  </w:num>
  <w:num w:numId="33" w16cid:durableId="1090665007">
    <w:abstractNumId w:val="27"/>
  </w:num>
  <w:num w:numId="34" w16cid:durableId="567114821">
    <w:abstractNumId w:val="19"/>
  </w:num>
  <w:num w:numId="35" w16cid:durableId="1384213878">
    <w:abstractNumId w:val="19"/>
  </w:num>
  <w:num w:numId="36" w16cid:durableId="999308456">
    <w:abstractNumId w:val="19"/>
  </w:num>
  <w:num w:numId="37" w16cid:durableId="929897589">
    <w:abstractNumId w:val="19"/>
  </w:num>
  <w:num w:numId="38" w16cid:durableId="1561593442">
    <w:abstractNumId w:val="17"/>
  </w:num>
  <w:num w:numId="39" w16cid:durableId="128130631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CD4"/>
    <w:rsid w:val="000030AA"/>
    <w:rsid w:val="000060BC"/>
    <w:rsid w:val="00007FBC"/>
    <w:rsid w:val="00015539"/>
    <w:rsid w:val="00027E35"/>
    <w:rsid w:val="00036FB1"/>
    <w:rsid w:val="000409E5"/>
    <w:rsid w:val="00043DA2"/>
    <w:rsid w:val="000441D8"/>
    <w:rsid w:val="00050545"/>
    <w:rsid w:val="000639BD"/>
    <w:rsid w:val="000756DE"/>
    <w:rsid w:val="0008303C"/>
    <w:rsid w:val="00085699"/>
    <w:rsid w:val="00091DF6"/>
    <w:rsid w:val="000A583B"/>
    <w:rsid w:val="000A6F88"/>
    <w:rsid w:val="000E6C4F"/>
    <w:rsid w:val="00101472"/>
    <w:rsid w:val="00104CFD"/>
    <w:rsid w:val="001200C7"/>
    <w:rsid w:val="00121210"/>
    <w:rsid w:val="00123A2B"/>
    <w:rsid w:val="00124972"/>
    <w:rsid w:val="00124A42"/>
    <w:rsid w:val="001274F4"/>
    <w:rsid w:val="0014072E"/>
    <w:rsid w:val="00142C78"/>
    <w:rsid w:val="00150D95"/>
    <w:rsid w:val="00164E55"/>
    <w:rsid w:val="00187D79"/>
    <w:rsid w:val="00193257"/>
    <w:rsid w:val="001A3ACE"/>
    <w:rsid w:val="001B03D8"/>
    <w:rsid w:val="001B40F3"/>
    <w:rsid w:val="001B70E7"/>
    <w:rsid w:val="001C0E0D"/>
    <w:rsid w:val="001D2FCD"/>
    <w:rsid w:val="001E13D6"/>
    <w:rsid w:val="001F0FA3"/>
    <w:rsid w:val="001F7D95"/>
    <w:rsid w:val="00205642"/>
    <w:rsid w:val="00215FE5"/>
    <w:rsid w:val="00230DD7"/>
    <w:rsid w:val="002338C4"/>
    <w:rsid w:val="00236C16"/>
    <w:rsid w:val="00254066"/>
    <w:rsid w:val="00262BB0"/>
    <w:rsid w:val="00262BEE"/>
    <w:rsid w:val="002676F8"/>
    <w:rsid w:val="00275228"/>
    <w:rsid w:val="00297DCA"/>
    <w:rsid w:val="002B6217"/>
    <w:rsid w:val="002C1A9A"/>
    <w:rsid w:val="002D0F12"/>
    <w:rsid w:val="0030341F"/>
    <w:rsid w:val="003345E4"/>
    <w:rsid w:val="0034317A"/>
    <w:rsid w:val="0034582F"/>
    <w:rsid w:val="00350D0F"/>
    <w:rsid w:val="00353F22"/>
    <w:rsid w:val="003677C1"/>
    <w:rsid w:val="00373085"/>
    <w:rsid w:val="00381B42"/>
    <w:rsid w:val="003829EB"/>
    <w:rsid w:val="00387C1A"/>
    <w:rsid w:val="00395557"/>
    <w:rsid w:val="00395EBB"/>
    <w:rsid w:val="003A13B4"/>
    <w:rsid w:val="00402CCD"/>
    <w:rsid w:val="00421DAD"/>
    <w:rsid w:val="00424C71"/>
    <w:rsid w:val="00431E12"/>
    <w:rsid w:val="00434FF4"/>
    <w:rsid w:val="00460A8C"/>
    <w:rsid w:val="00462C0D"/>
    <w:rsid w:val="00462C2C"/>
    <w:rsid w:val="004736CF"/>
    <w:rsid w:val="004812B7"/>
    <w:rsid w:val="00483F79"/>
    <w:rsid w:val="004954FD"/>
    <w:rsid w:val="004955E3"/>
    <w:rsid w:val="004A5E1F"/>
    <w:rsid w:val="004A6D67"/>
    <w:rsid w:val="004B7272"/>
    <w:rsid w:val="004C32F1"/>
    <w:rsid w:val="004C3CD4"/>
    <w:rsid w:val="004D1E7D"/>
    <w:rsid w:val="004F3AEB"/>
    <w:rsid w:val="0051238D"/>
    <w:rsid w:val="00524519"/>
    <w:rsid w:val="00526B61"/>
    <w:rsid w:val="005448EF"/>
    <w:rsid w:val="0056470D"/>
    <w:rsid w:val="00567A7C"/>
    <w:rsid w:val="00574367"/>
    <w:rsid w:val="00582AD1"/>
    <w:rsid w:val="005958D2"/>
    <w:rsid w:val="005960CE"/>
    <w:rsid w:val="005A671F"/>
    <w:rsid w:val="005C3E24"/>
    <w:rsid w:val="005D621C"/>
    <w:rsid w:val="005E5378"/>
    <w:rsid w:val="005E53F7"/>
    <w:rsid w:val="005E5B69"/>
    <w:rsid w:val="005F4ACF"/>
    <w:rsid w:val="005F7BC0"/>
    <w:rsid w:val="00601B4A"/>
    <w:rsid w:val="0060325D"/>
    <w:rsid w:val="006264AB"/>
    <w:rsid w:val="00633346"/>
    <w:rsid w:val="006455FE"/>
    <w:rsid w:val="00646661"/>
    <w:rsid w:val="0067291A"/>
    <w:rsid w:val="00681409"/>
    <w:rsid w:val="006A5CF1"/>
    <w:rsid w:val="006A6AFD"/>
    <w:rsid w:val="006C0753"/>
    <w:rsid w:val="006E38AD"/>
    <w:rsid w:val="006E7DCD"/>
    <w:rsid w:val="006F4CB1"/>
    <w:rsid w:val="00700EE1"/>
    <w:rsid w:val="0070363F"/>
    <w:rsid w:val="0070478E"/>
    <w:rsid w:val="0071628B"/>
    <w:rsid w:val="00717842"/>
    <w:rsid w:val="00721894"/>
    <w:rsid w:val="0072458A"/>
    <w:rsid w:val="00743355"/>
    <w:rsid w:val="00744D63"/>
    <w:rsid w:val="0074676C"/>
    <w:rsid w:val="0075626E"/>
    <w:rsid w:val="007B1DD1"/>
    <w:rsid w:val="007B5940"/>
    <w:rsid w:val="007B621C"/>
    <w:rsid w:val="007F2B50"/>
    <w:rsid w:val="007F2CFE"/>
    <w:rsid w:val="00802013"/>
    <w:rsid w:val="00806489"/>
    <w:rsid w:val="00810B6B"/>
    <w:rsid w:val="00810CE0"/>
    <w:rsid w:val="0081389A"/>
    <w:rsid w:val="00815477"/>
    <w:rsid w:val="00825D33"/>
    <w:rsid w:val="008313F0"/>
    <w:rsid w:val="0087062D"/>
    <w:rsid w:val="008747C9"/>
    <w:rsid w:val="0087786F"/>
    <w:rsid w:val="008822D0"/>
    <w:rsid w:val="00886578"/>
    <w:rsid w:val="0089722D"/>
    <w:rsid w:val="008A01C0"/>
    <w:rsid w:val="008A4927"/>
    <w:rsid w:val="008A526C"/>
    <w:rsid w:val="008C2DC9"/>
    <w:rsid w:val="008C31CB"/>
    <w:rsid w:val="008C42D9"/>
    <w:rsid w:val="008D46FC"/>
    <w:rsid w:val="008E03F0"/>
    <w:rsid w:val="008E0F8D"/>
    <w:rsid w:val="008E4BAA"/>
    <w:rsid w:val="008F4818"/>
    <w:rsid w:val="008F5AB8"/>
    <w:rsid w:val="00906698"/>
    <w:rsid w:val="00906C80"/>
    <w:rsid w:val="009209D0"/>
    <w:rsid w:val="00920A1B"/>
    <w:rsid w:val="009254F1"/>
    <w:rsid w:val="00932D02"/>
    <w:rsid w:val="0095219E"/>
    <w:rsid w:val="009650FA"/>
    <w:rsid w:val="00965A3A"/>
    <w:rsid w:val="00970F2D"/>
    <w:rsid w:val="00987FD9"/>
    <w:rsid w:val="00997303"/>
    <w:rsid w:val="009A2C6F"/>
    <w:rsid w:val="009B1E56"/>
    <w:rsid w:val="009C1FE2"/>
    <w:rsid w:val="009D2A34"/>
    <w:rsid w:val="00A306D0"/>
    <w:rsid w:val="00A5443C"/>
    <w:rsid w:val="00A54DCA"/>
    <w:rsid w:val="00A56D57"/>
    <w:rsid w:val="00A7631A"/>
    <w:rsid w:val="00A77530"/>
    <w:rsid w:val="00A84CE1"/>
    <w:rsid w:val="00A971B3"/>
    <w:rsid w:val="00AB3A0A"/>
    <w:rsid w:val="00AD4B0B"/>
    <w:rsid w:val="00AF4375"/>
    <w:rsid w:val="00B03950"/>
    <w:rsid w:val="00B05067"/>
    <w:rsid w:val="00B056DD"/>
    <w:rsid w:val="00B44C93"/>
    <w:rsid w:val="00B52E07"/>
    <w:rsid w:val="00B54D5A"/>
    <w:rsid w:val="00B6044E"/>
    <w:rsid w:val="00B609B6"/>
    <w:rsid w:val="00B81EF1"/>
    <w:rsid w:val="00B962DE"/>
    <w:rsid w:val="00B97414"/>
    <w:rsid w:val="00BA4ACA"/>
    <w:rsid w:val="00BA5BAD"/>
    <w:rsid w:val="00BB0422"/>
    <w:rsid w:val="00BC5B8A"/>
    <w:rsid w:val="00BD4238"/>
    <w:rsid w:val="00BD4D81"/>
    <w:rsid w:val="00BE4EC4"/>
    <w:rsid w:val="00BF0F23"/>
    <w:rsid w:val="00BF3FF6"/>
    <w:rsid w:val="00BF4068"/>
    <w:rsid w:val="00BF4500"/>
    <w:rsid w:val="00C17CCC"/>
    <w:rsid w:val="00C34FF5"/>
    <w:rsid w:val="00C4282E"/>
    <w:rsid w:val="00C70117"/>
    <w:rsid w:val="00C7497D"/>
    <w:rsid w:val="00C92D50"/>
    <w:rsid w:val="00C943CB"/>
    <w:rsid w:val="00C96A56"/>
    <w:rsid w:val="00CA08FE"/>
    <w:rsid w:val="00CC0C55"/>
    <w:rsid w:val="00CC1F3C"/>
    <w:rsid w:val="00CD0138"/>
    <w:rsid w:val="00CE5480"/>
    <w:rsid w:val="00CF7CA6"/>
    <w:rsid w:val="00D21EEA"/>
    <w:rsid w:val="00D24CB9"/>
    <w:rsid w:val="00D261E9"/>
    <w:rsid w:val="00D36344"/>
    <w:rsid w:val="00D37D49"/>
    <w:rsid w:val="00D55144"/>
    <w:rsid w:val="00D604A4"/>
    <w:rsid w:val="00D66D6B"/>
    <w:rsid w:val="00D751A1"/>
    <w:rsid w:val="00D87801"/>
    <w:rsid w:val="00DA0ACC"/>
    <w:rsid w:val="00DA786C"/>
    <w:rsid w:val="00DC36D1"/>
    <w:rsid w:val="00DD53D2"/>
    <w:rsid w:val="00DF30AE"/>
    <w:rsid w:val="00DF4BB1"/>
    <w:rsid w:val="00E309EB"/>
    <w:rsid w:val="00E31D11"/>
    <w:rsid w:val="00E64255"/>
    <w:rsid w:val="00E756A3"/>
    <w:rsid w:val="00E857AD"/>
    <w:rsid w:val="00E915EE"/>
    <w:rsid w:val="00E94FBE"/>
    <w:rsid w:val="00E9723F"/>
    <w:rsid w:val="00EA07A3"/>
    <w:rsid w:val="00EA7F63"/>
    <w:rsid w:val="00EB697E"/>
    <w:rsid w:val="00EC138A"/>
    <w:rsid w:val="00EC3891"/>
    <w:rsid w:val="00EC605C"/>
    <w:rsid w:val="00ED7F9E"/>
    <w:rsid w:val="00EF74D3"/>
    <w:rsid w:val="00F00591"/>
    <w:rsid w:val="00F03A81"/>
    <w:rsid w:val="00F05F29"/>
    <w:rsid w:val="00F111DB"/>
    <w:rsid w:val="00F11690"/>
    <w:rsid w:val="00F16BCE"/>
    <w:rsid w:val="00F23861"/>
    <w:rsid w:val="00F27460"/>
    <w:rsid w:val="00F3116E"/>
    <w:rsid w:val="00F321C9"/>
    <w:rsid w:val="00F46684"/>
    <w:rsid w:val="00F52BD0"/>
    <w:rsid w:val="00F66F01"/>
    <w:rsid w:val="00F83141"/>
    <w:rsid w:val="00F9190E"/>
    <w:rsid w:val="00FA450F"/>
    <w:rsid w:val="00FA6D93"/>
    <w:rsid w:val="00FB562E"/>
    <w:rsid w:val="00FC1BB6"/>
    <w:rsid w:val="00FC1C27"/>
    <w:rsid w:val="00FC1CAD"/>
    <w:rsid w:val="00FD4B89"/>
    <w:rsid w:val="00FE447D"/>
    <w:rsid w:val="00FE5DBC"/>
    <w:rsid w:val="00FE79EC"/>
    <w:rsid w:val="00FF15E4"/>
    <w:rsid w:val="00FF29E3"/>
    <w:rsid w:val="00FF5E09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2CDB31"/>
  <w15:docId w15:val="{0AF5169D-C5E5-4C8F-914A-E4AEE4C5A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A7C"/>
    <w:pPr>
      <w:spacing w:line="360" w:lineRule="auto"/>
      <w:ind w:firstLine="709"/>
      <w:jc w:val="both"/>
    </w:pPr>
    <w:rPr>
      <w:sz w:val="28"/>
      <w:lang w:val="uk-UA"/>
    </w:rPr>
  </w:style>
  <w:style w:type="paragraph" w:styleId="1">
    <w:name w:val="heading 1"/>
    <w:next w:val="a"/>
    <w:qFormat/>
    <w:rsid w:val="008C31CB"/>
    <w:pPr>
      <w:pageBreakBefore/>
      <w:numPr>
        <w:numId w:val="34"/>
      </w:numPr>
      <w:tabs>
        <w:tab w:val="clear" w:pos="425"/>
        <w:tab w:val="left" w:pos="284"/>
      </w:tabs>
      <w:spacing w:before="560" w:after="480" w:line="360" w:lineRule="auto"/>
      <w:jc w:val="center"/>
      <w:outlineLvl w:val="0"/>
    </w:pPr>
    <w:rPr>
      <w:b/>
      <w:caps/>
      <w:sz w:val="28"/>
      <w:lang w:val="uk-UA"/>
    </w:rPr>
  </w:style>
  <w:style w:type="paragraph" w:styleId="2">
    <w:name w:val="heading 2"/>
    <w:next w:val="a"/>
    <w:qFormat/>
    <w:rsid w:val="008C31CB"/>
    <w:pPr>
      <w:keepNext/>
      <w:numPr>
        <w:ilvl w:val="1"/>
        <w:numId w:val="34"/>
      </w:numPr>
      <w:spacing w:before="480" w:after="360" w:line="360" w:lineRule="auto"/>
      <w:jc w:val="both"/>
      <w:outlineLvl w:val="1"/>
    </w:pPr>
    <w:rPr>
      <w:rFonts w:cs="Arial"/>
      <w:b/>
      <w:bCs/>
      <w:iCs/>
      <w:sz w:val="28"/>
      <w:szCs w:val="28"/>
      <w:lang w:val="uk-UA"/>
    </w:rPr>
  </w:style>
  <w:style w:type="paragraph" w:styleId="3">
    <w:name w:val="heading 3"/>
    <w:basedOn w:val="2"/>
    <w:next w:val="a"/>
    <w:qFormat/>
    <w:rsid w:val="00FA450F"/>
    <w:pPr>
      <w:numPr>
        <w:ilvl w:val="2"/>
      </w:numPr>
      <w:outlineLvl w:val="2"/>
    </w:pPr>
    <w:rPr>
      <w:bCs w:val="0"/>
      <w:szCs w:val="26"/>
    </w:rPr>
  </w:style>
  <w:style w:type="paragraph" w:styleId="7">
    <w:name w:val="heading 7"/>
    <w:basedOn w:val="a"/>
    <w:next w:val="a"/>
    <w:link w:val="70"/>
    <w:unhideWhenUsed/>
    <w:qFormat/>
    <w:rsid w:val="00D21EE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D21EEA"/>
    <w:rPr>
      <w:rFonts w:asciiTheme="majorHAnsi" w:eastAsiaTheme="majorEastAsia" w:hAnsiTheme="majorHAnsi" w:cstheme="majorBidi"/>
      <w:i/>
      <w:iCs/>
      <w:color w:val="1F3763" w:themeColor="accent1" w:themeShade="7F"/>
      <w:sz w:val="28"/>
      <w:lang w:val="uk-UA"/>
    </w:rPr>
  </w:style>
  <w:style w:type="paragraph" w:styleId="a3">
    <w:name w:val="Balloon Text"/>
    <w:basedOn w:val="a"/>
    <w:link w:val="a4"/>
    <w:rsid w:val="00886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886578"/>
    <w:rPr>
      <w:rFonts w:ascii="Segoe UI" w:hAnsi="Segoe UI" w:cs="Segoe UI"/>
      <w:sz w:val="18"/>
      <w:szCs w:val="18"/>
      <w:lang w:val="uk-UA"/>
    </w:rPr>
  </w:style>
  <w:style w:type="paragraph" w:customStyle="1" w:styleId="a5">
    <w:name w:val="ВСТУП_ДЖЕРЕЛА"/>
    <w:basedOn w:val="1"/>
    <w:next w:val="a"/>
    <w:qFormat/>
    <w:rsid w:val="00FF29E3"/>
    <w:pPr>
      <w:numPr>
        <w:numId w:val="0"/>
      </w:numPr>
    </w:pPr>
  </w:style>
  <w:style w:type="character" w:styleId="a6">
    <w:name w:val="Hyperlink"/>
    <w:basedOn w:val="a0"/>
    <w:uiPriority w:val="99"/>
    <w:unhideWhenUsed/>
    <w:rsid w:val="0095219E"/>
    <w:rPr>
      <w:color w:val="0563C1" w:themeColor="hyperlink"/>
      <w:u w:val="single"/>
    </w:rPr>
  </w:style>
  <w:style w:type="paragraph" w:customStyle="1" w:styleId="a7">
    <w:name w:val="Підпис до таблиці"/>
    <w:next w:val="a"/>
    <w:qFormat/>
    <w:rsid w:val="00A306D0"/>
    <w:pPr>
      <w:spacing w:line="360" w:lineRule="auto"/>
      <w:ind w:firstLine="709"/>
      <w:jc w:val="both"/>
    </w:pPr>
    <w:rPr>
      <w:sz w:val="28"/>
      <w:szCs w:val="24"/>
      <w:lang w:val="uk-UA" w:eastAsia="en-US"/>
    </w:rPr>
  </w:style>
  <w:style w:type="paragraph" w:customStyle="1" w:styleId="a8">
    <w:name w:val="Підпис до рисунка"/>
    <w:next w:val="a"/>
    <w:qFormat/>
    <w:rsid w:val="00A971B3"/>
    <w:pPr>
      <w:spacing w:line="360" w:lineRule="auto"/>
      <w:jc w:val="center"/>
    </w:pPr>
    <w:rPr>
      <w:sz w:val="28"/>
      <w:szCs w:val="28"/>
      <w:lang w:val="uk-UA"/>
    </w:rPr>
  </w:style>
  <w:style w:type="paragraph" w:customStyle="1" w:styleId="a9">
    <w:name w:val="АР Рисунок"/>
    <w:basedOn w:val="a"/>
    <w:next w:val="a8"/>
    <w:qFormat/>
    <w:rsid w:val="001F7D95"/>
    <w:pPr>
      <w:ind w:firstLine="0"/>
      <w:jc w:val="center"/>
    </w:pPr>
    <w:rPr>
      <w:szCs w:val="28"/>
    </w:rPr>
  </w:style>
  <w:style w:type="paragraph" w:customStyle="1" w:styleId="aa">
    <w:name w:val="АР Формула"/>
    <w:basedOn w:val="a"/>
    <w:next w:val="a"/>
    <w:link w:val="ab"/>
    <w:rsid w:val="00F9190E"/>
    <w:pPr>
      <w:tabs>
        <w:tab w:val="left" w:pos="0"/>
        <w:tab w:val="center" w:pos="4820"/>
        <w:tab w:val="right" w:pos="9639"/>
      </w:tabs>
      <w:spacing w:before="120" w:after="120"/>
      <w:ind w:firstLine="0"/>
      <w:jc w:val="center"/>
    </w:pPr>
    <w:rPr>
      <w:szCs w:val="28"/>
    </w:rPr>
  </w:style>
  <w:style w:type="character" w:customStyle="1" w:styleId="ab">
    <w:name w:val="АР Формула Знак Знак"/>
    <w:link w:val="aa"/>
    <w:rsid w:val="00F9190E"/>
    <w:rPr>
      <w:sz w:val="28"/>
      <w:szCs w:val="28"/>
      <w:lang w:val="uk-UA"/>
    </w:rPr>
  </w:style>
  <w:style w:type="paragraph" w:styleId="10">
    <w:name w:val="toc 1"/>
    <w:basedOn w:val="a"/>
    <w:next w:val="a"/>
    <w:autoRedefine/>
    <w:uiPriority w:val="39"/>
    <w:rsid w:val="00AF4375"/>
    <w:pPr>
      <w:tabs>
        <w:tab w:val="left" w:pos="284"/>
        <w:tab w:val="right" w:leader="dot" w:pos="9627"/>
      </w:tabs>
      <w:ind w:left="284" w:right="851" w:hanging="284"/>
    </w:pPr>
    <w:rPr>
      <w:b/>
      <w:caps/>
    </w:rPr>
  </w:style>
  <w:style w:type="paragraph" w:styleId="20">
    <w:name w:val="toc 2"/>
    <w:basedOn w:val="a"/>
    <w:next w:val="a"/>
    <w:autoRedefine/>
    <w:uiPriority w:val="39"/>
    <w:rsid w:val="005C3E24"/>
    <w:pPr>
      <w:ind w:left="845" w:hanging="567"/>
      <w:jc w:val="left"/>
    </w:pPr>
  </w:style>
  <w:style w:type="paragraph" w:styleId="ac">
    <w:name w:val="header"/>
    <w:basedOn w:val="a"/>
    <w:link w:val="ad"/>
    <w:uiPriority w:val="99"/>
    <w:rsid w:val="00E857AD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857AD"/>
    <w:rPr>
      <w:sz w:val="28"/>
      <w:lang w:val="uk-UA"/>
    </w:rPr>
  </w:style>
  <w:style w:type="paragraph" w:styleId="ae">
    <w:name w:val="List Paragraph"/>
    <w:basedOn w:val="a"/>
    <w:uiPriority w:val="34"/>
    <w:qFormat/>
    <w:rsid w:val="000E6C4F"/>
    <w:pPr>
      <w:ind w:left="720"/>
      <w:contextualSpacing/>
    </w:pPr>
  </w:style>
  <w:style w:type="paragraph" w:customStyle="1" w:styleId="rvps2">
    <w:name w:val="rvps2"/>
    <w:basedOn w:val="a"/>
    <w:rsid w:val="00EC60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uk-UA"/>
    </w:rPr>
  </w:style>
  <w:style w:type="paragraph" w:styleId="af">
    <w:name w:val="footer"/>
    <w:basedOn w:val="a"/>
    <w:link w:val="af0"/>
    <w:unhideWhenUsed/>
    <w:rsid w:val="00D55144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rsid w:val="00D55144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numbering" Target="numbering.xml"/><Relationship Id="rId21" Type="http://schemas.openxmlformats.org/officeDocument/2006/relationships/oleObject" Target="embeddings/oleObject5.bin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oleObject" Target="embeddings/oleObject9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8.wmf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wmf"/><Relationship Id="rId10" Type="http://schemas.openxmlformats.org/officeDocument/2006/relationships/header" Target="header2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image" Target="media/image11.wmf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2D0D1-22F4-4E00-B64E-19EF7364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10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Manager>LKN</Manager>
  <Company>IS</Company>
  <LinksUpToDate>false</LinksUpToDate>
  <CharactersWithSpaces>8182</CharactersWithSpaces>
  <SharedDoc>false</SharedDoc>
  <HLinks>
    <vt:vector size="90" baseType="variant">
      <vt:variant>
        <vt:i4>4063264</vt:i4>
      </vt:variant>
      <vt:variant>
        <vt:i4>102</vt:i4>
      </vt:variant>
      <vt:variant>
        <vt:i4>0</vt:i4>
      </vt:variant>
      <vt:variant>
        <vt:i4>5</vt:i4>
      </vt:variant>
      <vt:variant>
        <vt:lpwstr>http://www.nbuv.gov.ua/</vt:lpwstr>
      </vt:variant>
      <vt:variant>
        <vt:lpwstr/>
      </vt:variant>
      <vt:variant>
        <vt:i4>8192050</vt:i4>
      </vt:variant>
      <vt:variant>
        <vt:i4>99</vt:i4>
      </vt:variant>
      <vt:variant>
        <vt:i4>0</vt:i4>
      </vt:variant>
      <vt:variant>
        <vt:i4>5</vt:i4>
      </vt:variant>
      <vt:variant>
        <vt:lpwstr>http://www.library.ukma.edu.ua/?id=214</vt:lpwstr>
      </vt:variant>
      <vt:variant>
        <vt:lpwstr/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_Toc516164984</vt:lpwstr>
      </vt:variant>
      <vt:variant>
        <vt:i4>1769532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_Toc516164983</vt:lpwstr>
      </vt:variant>
      <vt:variant>
        <vt:i4>1769532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_Toc516164982</vt:lpwstr>
      </vt:variant>
      <vt:variant>
        <vt:i4>1769532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_Toc516164981</vt:lpwstr>
      </vt:variant>
      <vt:variant>
        <vt:i4>1769532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_Toc516164980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_Toc516164979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_Toc516164978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_Toc516164977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_Toc516164976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_Toc516164975</vt:lpwstr>
      </vt:variant>
      <vt:variant>
        <vt:i4>1310780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_Toc516164974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_Toc516164973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_Toc516164972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LKN</dc:creator>
  <cp:lastModifiedBy>wlik</cp:lastModifiedBy>
  <cp:revision>20</cp:revision>
  <dcterms:created xsi:type="dcterms:W3CDTF">2019-12-09T10:38:00Z</dcterms:created>
  <dcterms:modified xsi:type="dcterms:W3CDTF">2025-10-12T20:56:00Z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здатель">
    <vt:lpwstr>                                                            LKN</vt:lpwstr>
  </property>
  <property fmtid="{D5CDD505-2E9C-101B-9397-08002B2CF9AE}" pid="3" name="Источник">
    <vt:lpwstr>                                                            LKN</vt:lpwstr>
  </property>
</Properties>
</file>